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F6" w:rsidRDefault="00AF51F6" w:rsidP="00AF51F6">
      <w:pPr>
        <w:autoSpaceDE w:val="0"/>
        <w:autoSpaceDN w:val="0"/>
        <w:adjustRightInd w:val="0"/>
        <w:spacing w:after="0" w:line="240" w:lineRule="auto"/>
        <w:ind w:left="1170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  <w:lang w:val="en-US"/>
        </w:rPr>
      </w:pPr>
      <w:proofErr w:type="spellStart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Zasady</w:t>
      </w:r>
      <w:proofErr w:type="spellEnd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ogólne</w:t>
      </w:r>
      <w:proofErr w:type="spellEnd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naboru</w:t>
      </w:r>
      <w:proofErr w:type="spellEnd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na</w:t>
      </w:r>
      <w:proofErr w:type="spellEnd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rok</w:t>
      </w:r>
      <w:proofErr w:type="spellEnd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>szkolny</w:t>
      </w:r>
      <w:proofErr w:type="spellEnd"/>
      <w:r>
        <w:rPr>
          <w:rFonts w:ascii="Calibri" w:hAnsi="Calibri" w:cs="Calibri"/>
          <w:b/>
          <w:bCs/>
          <w:sz w:val="32"/>
          <w:szCs w:val="32"/>
          <w:u w:val="single"/>
          <w:lang w:val="en-US"/>
        </w:rPr>
        <w:t xml:space="preserve"> 2018/2019.</w:t>
      </w:r>
    </w:p>
    <w:p w:rsidR="00AF51F6" w:rsidRDefault="00AF51F6" w:rsidP="00AF51F6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Do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klasy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pierwszej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publicznej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szko</w:t>
      </w:r>
      <w:r>
        <w:rPr>
          <w:rFonts w:ascii="Calibri" w:hAnsi="Calibri" w:cs="Calibri"/>
          <w:sz w:val="28"/>
          <w:szCs w:val="28"/>
        </w:rPr>
        <w:t>ły</w:t>
      </w:r>
      <w:proofErr w:type="spellEnd"/>
      <w:r>
        <w:rPr>
          <w:rFonts w:ascii="Calibri" w:hAnsi="Calibri" w:cs="Calibri"/>
          <w:sz w:val="28"/>
          <w:szCs w:val="28"/>
        </w:rPr>
        <w:t xml:space="preserve"> podstawowej </w:t>
      </w:r>
      <w:r>
        <w:rPr>
          <w:rFonts w:ascii="Calibri" w:hAnsi="Calibri" w:cs="Calibri"/>
          <w:b/>
          <w:bCs/>
          <w:sz w:val="28"/>
          <w:szCs w:val="28"/>
        </w:rPr>
        <w:t xml:space="preserve">przyjmuje się dzieci                                  i młodzież zamieszkałą w obwodzie danej placówki, na podstawie zgłoszenia rodziców. </w:t>
      </w: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Kandydaci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zamieszkali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poza</w:t>
      </w:r>
      <w:proofErr w:type="spellEnd"/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  <w:lang w:val="en-US"/>
        </w:rPr>
        <w:t>obwodem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szko</w:t>
      </w:r>
      <w:r>
        <w:rPr>
          <w:rFonts w:ascii="Calibri" w:hAnsi="Calibri" w:cs="Calibri"/>
          <w:sz w:val="28"/>
          <w:szCs w:val="28"/>
        </w:rPr>
        <w:t>ły</w:t>
      </w:r>
      <w:proofErr w:type="spellEnd"/>
      <w:r>
        <w:rPr>
          <w:rFonts w:ascii="Calibri" w:hAnsi="Calibri" w:cs="Calibri"/>
          <w:sz w:val="28"/>
          <w:szCs w:val="28"/>
        </w:rPr>
        <w:t xml:space="preserve"> podstawowej mogą być przyjęci do klasy pierwszej po przeprowadzeniu postępowania rekrutacyjnego, jeżeli dana placówka dysponuje wolnymi miejscami. </w:t>
      </w: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  <w:lang w:val="en-US"/>
        </w:rPr>
        <w:t>W post</w:t>
      </w:r>
      <w:proofErr w:type="spellStart"/>
      <w:r>
        <w:rPr>
          <w:rFonts w:ascii="Calibri" w:hAnsi="Calibri" w:cs="Calibri"/>
          <w:sz w:val="28"/>
          <w:szCs w:val="28"/>
        </w:rPr>
        <w:t>ępowaniu</w:t>
      </w:r>
      <w:proofErr w:type="spellEnd"/>
      <w:r>
        <w:rPr>
          <w:rFonts w:ascii="Calibri" w:hAnsi="Calibri" w:cs="Calibri"/>
          <w:sz w:val="28"/>
          <w:szCs w:val="28"/>
        </w:rPr>
        <w:t xml:space="preserve"> rekrutacyjnym są brane pod uwagę kryteria określone przez Radę Miejską w Lęborku. </w:t>
      </w: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Wniosek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o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przyj</w:t>
      </w:r>
      <w:r>
        <w:rPr>
          <w:rFonts w:ascii="Calibri" w:hAnsi="Calibri" w:cs="Calibri"/>
          <w:sz w:val="28"/>
          <w:szCs w:val="28"/>
        </w:rPr>
        <w:t>ęcie</w:t>
      </w:r>
      <w:proofErr w:type="spellEnd"/>
      <w:r>
        <w:rPr>
          <w:rFonts w:ascii="Calibri" w:hAnsi="Calibri" w:cs="Calibri"/>
          <w:sz w:val="28"/>
          <w:szCs w:val="28"/>
        </w:rPr>
        <w:t xml:space="preserve"> może być złożony do nie więcej niż trzech wybranych szkół.</w:t>
      </w: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Placówki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w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których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w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roku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szkolnym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2018/2019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realizowany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b</w:t>
      </w:r>
      <w:proofErr w:type="spellStart"/>
      <w:r>
        <w:rPr>
          <w:rFonts w:ascii="Calibri" w:hAnsi="Calibri" w:cs="Calibri"/>
          <w:sz w:val="28"/>
          <w:szCs w:val="28"/>
        </w:rPr>
        <w:t>ędzie</w:t>
      </w:r>
      <w:proofErr w:type="spellEnd"/>
      <w:r>
        <w:rPr>
          <w:rFonts w:ascii="Calibri" w:hAnsi="Calibri" w:cs="Calibri"/>
          <w:sz w:val="28"/>
          <w:szCs w:val="28"/>
        </w:rPr>
        <w:t xml:space="preserve"> obowiązek szkolny w klasach pierwszych szkół podstawowych:</w:t>
      </w: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Szko</w:t>
      </w:r>
      <w:r>
        <w:rPr>
          <w:rFonts w:ascii="Calibri" w:hAnsi="Calibri" w:cs="Calibri"/>
          <w:sz w:val="28"/>
          <w:szCs w:val="28"/>
        </w:rPr>
        <w:t>ła</w:t>
      </w:r>
      <w:proofErr w:type="spellEnd"/>
      <w:r>
        <w:rPr>
          <w:rFonts w:ascii="Calibri" w:hAnsi="Calibri" w:cs="Calibri"/>
          <w:sz w:val="28"/>
          <w:szCs w:val="28"/>
        </w:rPr>
        <w:t xml:space="preserve"> Podstawowa Nr 1 w Lęborku, ul. Wojska Polskiego 10</w:t>
      </w:r>
    </w:p>
    <w:p w:rsidR="00AF51F6" w:rsidRDefault="00AF51F6" w:rsidP="00AF51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Szko</w:t>
      </w:r>
      <w:r>
        <w:rPr>
          <w:rFonts w:ascii="Calibri" w:hAnsi="Calibri" w:cs="Calibri"/>
          <w:sz w:val="28"/>
          <w:szCs w:val="28"/>
        </w:rPr>
        <w:t>ła</w:t>
      </w:r>
      <w:proofErr w:type="spellEnd"/>
      <w:r>
        <w:rPr>
          <w:rFonts w:ascii="Calibri" w:hAnsi="Calibri" w:cs="Calibri"/>
          <w:sz w:val="28"/>
          <w:szCs w:val="28"/>
        </w:rPr>
        <w:t xml:space="preserve"> Podstawowa Nr 3 w Lęborku, ul. Kossaka 103</w:t>
      </w:r>
    </w:p>
    <w:p w:rsidR="00AF51F6" w:rsidRDefault="00AF51F6" w:rsidP="00AF51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Szko</w:t>
      </w:r>
      <w:r>
        <w:rPr>
          <w:rFonts w:ascii="Calibri" w:hAnsi="Calibri" w:cs="Calibri"/>
          <w:sz w:val="28"/>
          <w:szCs w:val="28"/>
        </w:rPr>
        <w:t>ła</w:t>
      </w:r>
      <w:proofErr w:type="spellEnd"/>
      <w:r>
        <w:rPr>
          <w:rFonts w:ascii="Calibri" w:hAnsi="Calibri" w:cs="Calibri"/>
          <w:sz w:val="28"/>
          <w:szCs w:val="28"/>
        </w:rPr>
        <w:t xml:space="preserve"> Podstawowa Nr 4 w Lęborku, Al. Wolności 31</w:t>
      </w:r>
    </w:p>
    <w:p w:rsidR="00AF51F6" w:rsidRDefault="00AF51F6" w:rsidP="00AF51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Szko</w:t>
      </w:r>
      <w:r>
        <w:rPr>
          <w:rFonts w:ascii="Calibri" w:hAnsi="Calibri" w:cs="Calibri"/>
          <w:sz w:val="28"/>
          <w:szCs w:val="28"/>
        </w:rPr>
        <w:t>ła</w:t>
      </w:r>
      <w:proofErr w:type="spellEnd"/>
      <w:r>
        <w:rPr>
          <w:rFonts w:ascii="Calibri" w:hAnsi="Calibri" w:cs="Calibri"/>
          <w:sz w:val="28"/>
          <w:szCs w:val="28"/>
        </w:rPr>
        <w:t xml:space="preserve"> Podstawowa Nr 5 w Lęborku, ul. Tadeusza Kościuszki 14</w:t>
      </w:r>
    </w:p>
    <w:p w:rsidR="00AF51F6" w:rsidRDefault="00AF51F6" w:rsidP="00AF51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Szko</w:t>
      </w:r>
      <w:r>
        <w:rPr>
          <w:rFonts w:ascii="Calibri" w:hAnsi="Calibri" w:cs="Calibri"/>
          <w:sz w:val="28"/>
          <w:szCs w:val="28"/>
        </w:rPr>
        <w:t>ła</w:t>
      </w:r>
      <w:proofErr w:type="spellEnd"/>
      <w:r>
        <w:rPr>
          <w:rFonts w:ascii="Calibri" w:hAnsi="Calibri" w:cs="Calibri"/>
          <w:sz w:val="28"/>
          <w:szCs w:val="28"/>
        </w:rPr>
        <w:t xml:space="preserve"> Podstawowa Nr 7 w Lęborku, ul Piotra Skargi 52</w:t>
      </w:r>
    </w:p>
    <w:p w:rsidR="00AF51F6" w:rsidRDefault="00AF51F6" w:rsidP="00AF51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Szko</w:t>
      </w:r>
      <w:r>
        <w:rPr>
          <w:rFonts w:ascii="Calibri" w:hAnsi="Calibri" w:cs="Calibri"/>
          <w:sz w:val="28"/>
          <w:szCs w:val="28"/>
        </w:rPr>
        <w:t>ła</w:t>
      </w:r>
      <w:proofErr w:type="spellEnd"/>
      <w:r>
        <w:rPr>
          <w:rFonts w:ascii="Calibri" w:hAnsi="Calibri" w:cs="Calibri"/>
          <w:sz w:val="28"/>
          <w:szCs w:val="28"/>
        </w:rPr>
        <w:t xml:space="preserve"> Podstawowa Nr 8 w Lęborku, ul. Mireckiego 10</w:t>
      </w: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  <w:lang w:val="en-US"/>
        </w:rPr>
        <w:t>zgodnie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z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obwodami</w:t>
      </w:r>
      <w:proofErr w:type="spellEnd"/>
      <w:r>
        <w:rPr>
          <w:rFonts w:ascii="Calibri" w:hAnsi="Calibri" w:cs="Calibri"/>
          <w:sz w:val="28"/>
          <w:szCs w:val="28"/>
          <w:lang w:val="en-US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  <w:lang w:val="en-US"/>
        </w:rPr>
        <w:t>okre</w:t>
      </w:r>
      <w:r>
        <w:rPr>
          <w:rFonts w:ascii="Calibri" w:hAnsi="Calibri" w:cs="Calibri"/>
          <w:sz w:val="28"/>
          <w:szCs w:val="28"/>
        </w:rPr>
        <w:t>ślonymi</w:t>
      </w:r>
      <w:proofErr w:type="spellEnd"/>
      <w:r>
        <w:rPr>
          <w:rFonts w:ascii="Calibri" w:hAnsi="Calibri" w:cs="Calibri"/>
          <w:sz w:val="28"/>
          <w:szCs w:val="28"/>
        </w:rPr>
        <w:t xml:space="preserve"> w uchwale Rady Miejskiej w Lęborku XXVI – 363/2017 z dnia 27.03.2017 r. w sprawie d</w:t>
      </w:r>
      <w:r>
        <w:rPr>
          <w:rFonts w:ascii="Times New Roman" w:hAnsi="Times New Roman" w:cs="Times New Roman"/>
          <w:sz w:val="28"/>
          <w:szCs w:val="28"/>
        </w:rPr>
        <w:t xml:space="preserve">ostosowania sieci szkół podstawowych i gimnazjów do nowego ustroju szkolnego.  </w:t>
      </w: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AF51F6" w:rsidRDefault="00AF51F6" w:rsidP="00AF51F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en-US"/>
        </w:rPr>
      </w:pPr>
    </w:p>
    <w:p w:rsidR="00D50D08" w:rsidRDefault="00D50D08"/>
    <w:sectPr w:rsidR="00D50D08" w:rsidSect="00526D7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7EDF7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51F6"/>
    <w:rsid w:val="006055F0"/>
    <w:rsid w:val="00AF51F6"/>
    <w:rsid w:val="00D5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1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Piotr-UM</dc:creator>
  <cp:lastModifiedBy>Piotr-UM</cp:lastModifiedBy>
  <cp:revision>1</cp:revision>
  <dcterms:created xsi:type="dcterms:W3CDTF">2018-01-25T08:35:00Z</dcterms:created>
  <dcterms:modified xsi:type="dcterms:W3CDTF">2018-01-25T08:36:00Z</dcterms:modified>
</cp:coreProperties>
</file>