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6FD" w:rsidRDefault="009816FD" w:rsidP="00C550D2">
      <w:pPr>
        <w:jc w:val="center"/>
        <w:rPr>
          <w:b/>
          <w:sz w:val="25"/>
          <w:szCs w:val="25"/>
        </w:rPr>
      </w:pPr>
    </w:p>
    <w:p w:rsidR="003D6385" w:rsidRDefault="00524B70" w:rsidP="006C6A69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</w:t>
      </w:r>
    </w:p>
    <w:p w:rsidR="003D6385" w:rsidRDefault="003D6385" w:rsidP="00C550D2">
      <w:pPr>
        <w:jc w:val="center"/>
        <w:rPr>
          <w:b/>
          <w:sz w:val="25"/>
          <w:szCs w:val="25"/>
        </w:rPr>
      </w:pPr>
    </w:p>
    <w:p w:rsidR="00C550D2" w:rsidRPr="000D4307" w:rsidRDefault="00C550D2" w:rsidP="00C550D2">
      <w:pPr>
        <w:jc w:val="center"/>
        <w:rPr>
          <w:b/>
          <w:sz w:val="28"/>
          <w:szCs w:val="28"/>
        </w:rPr>
      </w:pPr>
      <w:r w:rsidRPr="000D4307">
        <w:rPr>
          <w:b/>
          <w:sz w:val="28"/>
          <w:szCs w:val="28"/>
        </w:rPr>
        <w:t>Z</w:t>
      </w:r>
      <w:r w:rsidR="00C67388">
        <w:rPr>
          <w:b/>
          <w:sz w:val="28"/>
          <w:szCs w:val="28"/>
        </w:rPr>
        <w:t>arządzenie Nr 171/2017</w:t>
      </w:r>
    </w:p>
    <w:p w:rsidR="00C550D2" w:rsidRPr="000D4307" w:rsidRDefault="00C550D2" w:rsidP="00C550D2">
      <w:pPr>
        <w:jc w:val="center"/>
        <w:rPr>
          <w:b/>
          <w:sz w:val="28"/>
          <w:szCs w:val="28"/>
        </w:rPr>
      </w:pPr>
      <w:r w:rsidRPr="000D4307">
        <w:rPr>
          <w:b/>
          <w:sz w:val="28"/>
          <w:szCs w:val="28"/>
        </w:rPr>
        <w:t>Burmistrza Miasta Lęborka</w:t>
      </w:r>
    </w:p>
    <w:p w:rsidR="00C550D2" w:rsidRPr="000D4307" w:rsidRDefault="00524B70" w:rsidP="00C550D2">
      <w:pPr>
        <w:jc w:val="center"/>
        <w:rPr>
          <w:b/>
          <w:sz w:val="28"/>
          <w:szCs w:val="28"/>
        </w:rPr>
      </w:pPr>
      <w:r w:rsidRPr="000D4307">
        <w:rPr>
          <w:b/>
          <w:sz w:val="28"/>
          <w:szCs w:val="28"/>
        </w:rPr>
        <w:t xml:space="preserve"> </w:t>
      </w:r>
      <w:r w:rsidR="00C67388">
        <w:rPr>
          <w:b/>
          <w:sz w:val="28"/>
          <w:szCs w:val="28"/>
        </w:rPr>
        <w:t>z dnia 07.12.2017 r.</w:t>
      </w:r>
    </w:p>
    <w:p w:rsidR="00C550D2" w:rsidRDefault="00C550D2" w:rsidP="00C550D2">
      <w:pPr>
        <w:jc w:val="center"/>
        <w:rPr>
          <w:sz w:val="25"/>
          <w:szCs w:val="25"/>
        </w:rPr>
      </w:pPr>
    </w:p>
    <w:p w:rsidR="004B3E52" w:rsidRDefault="004B3E52" w:rsidP="004B3E52">
      <w:pPr>
        <w:ind w:left="1418" w:hanging="1418"/>
        <w:jc w:val="both"/>
      </w:pPr>
      <w:r>
        <w:t xml:space="preserve">      w sprawie:   </w:t>
      </w:r>
      <w:r w:rsidR="00C550D2" w:rsidRPr="004B3E52">
        <w:t xml:space="preserve">powołania Komisji Konkursowych rozpatrujących, oceniających                             </w:t>
      </w:r>
    </w:p>
    <w:p w:rsidR="006A3CF7" w:rsidRDefault="00C550D2" w:rsidP="006A3CF7">
      <w:pPr>
        <w:ind w:left="1605"/>
        <w:jc w:val="both"/>
      </w:pPr>
      <w:r w:rsidRPr="004B3E52">
        <w:t xml:space="preserve">i opiniujących oferty </w:t>
      </w:r>
      <w:r w:rsidR="006A3CF7">
        <w:t>złoż</w:t>
      </w:r>
      <w:r w:rsidR="00D94B36">
        <w:t xml:space="preserve">one w ramach otwartych konkursów ofert na realizację </w:t>
      </w:r>
      <w:r w:rsidR="002F2AAE">
        <w:t xml:space="preserve">w roku 2018 </w:t>
      </w:r>
      <w:r w:rsidR="00D94B36">
        <w:t>zadań z zakresu zdrowia publicznego</w:t>
      </w:r>
      <w:r w:rsidR="006C6A69">
        <w:t xml:space="preserve"> oraz ustalenia </w:t>
      </w:r>
      <w:r w:rsidR="0061785D">
        <w:t xml:space="preserve">regulaminu </w:t>
      </w:r>
      <w:r w:rsidR="006C6A69">
        <w:t>pracy Komisji Konkursowych</w:t>
      </w:r>
      <w:r w:rsidR="002F2AAE">
        <w:t>.</w:t>
      </w:r>
    </w:p>
    <w:p w:rsidR="002F2AAE" w:rsidRDefault="002F2AAE" w:rsidP="006A3CF7">
      <w:pPr>
        <w:ind w:left="1605"/>
        <w:jc w:val="both"/>
      </w:pPr>
    </w:p>
    <w:p w:rsidR="00C550D2" w:rsidRPr="004B3E52" w:rsidRDefault="004B3E52" w:rsidP="00C550D2">
      <w:pPr>
        <w:ind w:left="1620" w:hanging="1620"/>
        <w:jc w:val="both"/>
      </w:pPr>
      <w:r>
        <w:t>N</w:t>
      </w:r>
      <w:r w:rsidR="00C550D2" w:rsidRPr="004B3E52">
        <w:t>a podstawie:</w:t>
      </w:r>
      <w:r w:rsidR="00C550D2">
        <w:rPr>
          <w:sz w:val="25"/>
          <w:szCs w:val="25"/>
        </w:rPr>
        <w:t xml:space="preserve"> </w:t>
      </w:r>
      <w:r w:rsidR="006A3CF7">
        <w:rPr>
          <w:sz w:val="25"/>
          <w:szCs w:val="25"/>
        </w:rPr>
        <w:tab/>
      </w:r>
      <w:r w:rsidR="00C550D2" w:rsidRPr="004B3E52">
        <w:t xml:space="preserve">art. </w:t>
      </w:r>
      <w:r w:rsidR="006A3CF7">
        <w:t>30. ust. 1 i art.</w:t>
      </w:r>
      <w:r w:rsidR="00C564AA">
        <w:t xml:space="preserve"> 7 </w:t>
      </w:r>
      <w:r w:rsidR="00C550D2" w:rsidRPr="004B3E52">
        <w:t xml:space="preserve">ust. 1 </w:t>
      </w:r>
      <w:proofErr w:type="spellStart"/>
      <w:r w:rsidR="00C550D2" w:rsidRPr="004B3E52">
        <w:t>pkt</w:t>
      </w:r>
      <w:proofErr w:type="spellEnd"/>
      <w:r w:rsidR="00C550D2" w:rsidRPr="004B3E52">
        <w:t xml:space="preserve"> </w:t>
      </w:r>
      <w:r w:rsidR="00C564AA">
        <w:t xml:space="preserve">5 ustawy </w:t>
      </w:r>
      <w:r w:rsidR="00C550D2" w:rsidRPr="004B3E52">
        <w:t xml:space="preserve">z dnia 8 marca 1990 r.                            o  samorządzie  gminnym  (tekst jednolity Dz. U. </w:t>
      </w:r>
      <w:r w:rsidR="0086084B">
        <w:t>z 2017 r.</w:t>
      </w:r>
      <w:r w:rsidR="000102A5">
        <w:t>,</w:t>
      </w:r>
      <w:r w:rsidR="0086084B">
        <w:t xml:space="preserve"> poz. 1875</w:t>
      </w:r>
      <w:r w:rsidR="000102A5">
        <w:t>)</w:t>
      </w:r>
      <w:r w:rsidR="00C564AA">
        <w:t xml:space="preserve"> oraz art. 14 ust. 1 ustawy z dnia 11 września 2015 roku o zdrowiu publicznym (Dz. U z 2015 r. poz. 1916 ze zm.)</w:t>
      </w:r>
    </w:p>
    <w:p w:rsidR="00C550D2" w:rsidRPr="000D4307" w:rsidRDefault="00C550D2" w:rsidP="00C550D2">
      <w:pPr>
        <w:jc w:val="both"/>
        <w:rPr>
          <w:sz w:val="13"/>
          <w:szCs w:val="25"/>
        </w:rPr>
      </w:pPr>
    </w:p>
    <w:p w:rsidR="00C550D2" w:rsidRPr="004B3E52" w:rsidRDefault="00C550D2" w:rsidP="00C550D2">
      <w:pPr>
        <w:jc w:val="center"/>
        <w:rPr>
          <w:b/>
        </w:rPr>
      </w:pPr>
      <w:r w:rsidRPr="004B3E52">
        <w:rPr>
          <w:b/>
        </w:rPr>
        <w:t>zarządzam, co następuje:</w:t>
      </w:r>
    </w:p>
    <w:p w:rsidR="00C550D2" w:rsidRPr="009F39B0" w:rsidRDefault="00C550D2" w:rsidP="00C550D2">
      <w:pPr>
        <w:jc w:val="both"/>
        <w:rPr>
          <w:sz w:val="12"/>
        </w:rPr>
      </w:pPr>
    </w:p>
    <w:p w:rsidR="00C550D2" w:rsidRPr="004B3E52" w:rsidRDefault="00B33316" w:rsidP="00C564AA">
      <w:pPr>
        <w:jc w:val="both"/>
      </w:pPr>
      <w:r w:rsidRPr="00C57E82">
        <w:rPr>
          <w:b/>
        </w:rPr>
        <w:t>§</w:t>
      </w:r>
      <w:r w:rsidR="000F39DA">
        <w:rPr>
          <w:b/>
        </w:rPr>
        <w:t xml:space="preserve"> </w:t>
      </w:r>
      <w:r w:rsidRPr="00C57E82">
        <w:rPr>
          <w:b/>
        </w:rPr>
        <w:t>1</w:t>
      </w:r>
      <w:r w:rsidR="00C57E82" w:rsidRPr="00C57E82">
        <w:rPr>
          <w:b/>
        </w:rPr>
        <w:t>.</w:t>
      </w:r>
      <w:r w:rsidR="000F39DA">
        <w:t xml:space="preserve"> </w:t>
      </w:r>
      <w:r w:rsidR="00C550D2" w:rsidRPr="004B3E52">
        <w:t xml:space="preserve">Powołuję Komisje Konkursowe do rozpatrzenia, oceny i opiniowania ofert </w:t>
      </w:r>
      <w:r w:rsidR="006C2F13">
        <w:t>złożonych w ramach otwartych konkursów ofert</w:t>
      </w:r>
      <w:r w:rsidR="00C550D2" w:rsidRPr="004B3E52">
        <w:t xml:space="preserve"> na </w:t>
      </w:r>
      <w:r w:rsidR="006C2F13">
        <w:t>realizację</w:t>
      </w:r>
      <w:r w:rsidR="00C550D2" w:rsidRPr="004B3E52">
        <w:t xml:space="preserve"> </w:t>
      </w:r>
      <w:r w:rsidR="006C2F13">
        <w:t xml:space="preserve">w roku 2018 niżej wymienionych </w:t>
      </w:r>
      <w:r w:rsidR="00C550D2" w:rsidRPr="004B3E52">
        <w:t xml:space="preserve">zadań </w:t>
      </w:r>
      <w:r w:rsidR="004E3055">
        <w:t>z zakresu zdrowia publicznego</w:t>
      </w:r>
      <w:r w:rsidR="002F2AAE">
        <w:t>:</w:t>
      </w:r>
      <w:r w:rsidR="004E3055">
        <w:t xml:space="preserve"> </w:t>
      </w:r>
    </w:p>
    <w:p w:rsidR="00C550D2" w:rsidRPr="009F39B0" w:rsidRDefault="00C550D2" w:rsidP="00C550D2">
      <w:pPr>
        <w:jc w:val="both"/>
        <w:rPr>
          <w:b/>
          <w:sz w:val="16"/>
        </w:rPr>
      </w:pPr>
    </w:p>
    <w:p w:rsidR="00C60153" w:rsidRDefault="00292A64" w:rsidP="00C60153">
      <w:pPr>
        <w:pStyle w:val="Default"/>
        <w:jc w:val="both"/>
      </w:pPr>
      <w:r>
        <w:rPr>
          <w:b/>
        </w:rPr>
        <w:t xml:space="preserve">Zadanie Nr 1 – </w:t>
      </w:r>
      <w:r w:rsidR="003D6385">
        <w:rPr>
          <w:b/>
        </w:rPr>
        <w:t>pn.:</w:t>
      </w:r>
      <w:r w:rsidR="00C60153">
        <w:rPr>
          <w:b/>
        </w:rPr>
        <w:t xml:space="preserve"> Stop Uzależnieniom 2018</w:t>
      </w:r>
      <w:r w:rsidR="00C60153">
        <w:t>,</w:t>
      </w:r>
      <w:r w:rsidR="00C60153" w:rsidRPr="00C60153">
        <w:t xml:space="preserve"> </w:t>
      </w:r>
      <w:r w:rsidR="00C60153">
        <w:t xml:space="preserve">którego przedmiotem jest udzielanie profesjonalnej pomocy i poradnictwa osobom uzależnionym i ich rodzinom oraz edukacja osób uzależnionych i </w:t>
      </w:r>
      <w:proofErr w:type="spellStart"/>
      <w:r w:rsidR="00C60153">
        <w:t>współuzależnionych</w:t>
      </w:r>
      <w:proofErr w:type="spellEnd"/>
      <w:r w:rsidR="00C60153">
        <w:t xml:space="preserve"> w zakresie następstw używania środków psychoaktywnych</w:t>
      </w:r>
      <w:r w:rsidR="006C2F13">
        <w:t>, komisja w składzie:</w:t>
      </w:r>
    </w:p>
    <w:p w:rsidR="004E3055" w:rsidRPr="00292A64" w:rsidRDefault="004E3055" w:rsidP="00916E6D">
      <w:pPr>
        <w:jc w:val="both"/>
        <w:rPr>
          <w:b/>
          <w:sz w:val="16"/>
        </w:rPr>
      </w:pPr>
    </w:p>
    <w:p w:rsidR="00916E6D" w:rsidRPr="004B3E52" w:rsidRDefault="00520BE3" w:rsidP="00916E6D">
      <w:pPr>
        <w:jc w:val="both"/>
      </w:pPr>
      <w:r>
        <w:t xml:space="preserve">- </w:t>
      </w:r>
      <w:r w:rsidR="00916E6D" w:rsidRPr="004B3E52">
        <w:t>Elżbieta Michalska</w:t>
      </w:r>
      <w:r w:rsidR="00916E6D" w:rsidRPr="004B3E52">
        <w:tab/>
      </w:r>
      <w:r w:rsidR="004B3E52">
        <w:tab/>
      </w:r>
      <w:r w:rsidR="00FC106D">
        <w:tab/>
      </w:r>
      <w:r w:rsidR="00916E6D" w:rsidRPr="004B3E52">
        <w:t>- przedstawiciel Burmistrza Miasta</w:t>
      </w:r>
      <w:r w:rsidR="00916E6D" w:rsidRPr="004B3E52">
        <w:tab/>
      </w:r>
      <w:r w:rsidR="00916E6D" w:rsidRPr="004B3E52">
        <w:tab/>
      </w:r>
    </w:p>
    <w:p w:rsidR="00326230" w:rsidRPr="004B3E52" w:rsidRDefault="00520BE3" w:rsidP="00916E6D">
      <w:pPr>
        <w:jc w:val="both"/>
      </w:pPr>
      <w:r>
        <w:t xml:space="preserve">- </w:t>
      </w:r>
      <w:r w:rsidR="00326230" w:rsidRPr="004B3E52">
        <w:t xml:space="preserve">Sławomir </w:t>
      </w:r>
      <w:proofErr w:type="spellStart"/>
      <w:r w:rsidR="00326230" w:rsidRPr="004B3E52">
        <w:t>Tutakowski</w:t>
      </w:r>
      <w:proofErr w:type="spellEnd"/>
      <w:r w:rsidR="00326230" w:rsidRPr="004B3E52">
        <w:tab/>
      </w:r>
      <w:r w:rsidR="00FC106D">
        <w:tab/>
      </w:r>
      <w:r w:rsidR="00326230" w:rsidRPr="004B3E52">
        <w:t>- przedstawiciel Burmistrza Miasta</w:t>
      </w:r>
      <w:r w:rsidR="00326230" w:rsidRPr="004B3E52">
        <w:tab/>
      </w:r>
    </w:p>
    <w:p w:rsidR="00916E6D" w:rsidRPr="004B3E52" w:rsidRDefault="0076547E" w:rsidP="00916E6D">
      <w:pPr>
        <w:jc w:val="both"/>
      </w:pPr>
      <w:r>
        <w:t>-</w:t>
      </w:r>
      <w:r w:rsidR="00773083" w:rsidRPr="004B3E52">
        <w:t xml:space="preserve"> </w:t>
      </w:r>
      <w:r w:rsidR="00916E6D" w:rsidRPr="004B3E52">
        <w:t>Mariola Trzebiatowska</w:t>
      </w:r>
      <w:r w:rsidR="00916E6D" w:rsidRPr="004B3E52">
        <w:tab/>
      </w:r>
      <w:r w:rsidR="00FC106D">
        <w:tab/>
      </w:r>
      <w:r w:rsidR="00916E6D" w:rsidRPr="004B3E52">
        <w:t>- przedstawiciel Burmistrza Miasta</w:t>
      </w:r>
      <w:r w:rsidR="00916E6D" w:rsidRPr="004B3E52">
        <w:tab/>
      </w:r>
      <w:r w:rsidR="00916E6D" w:rsidRPr="004B3E52">
        <w:tab/>
      </w:r>
    </w:p>
    <w:p w:rsidR="00916E6D" w:rsidRPr="004B3E52" w:rsidRDefault="0076547E" w:rsidP="00916E6D">
      <w:pPr>
        <w:jc w:val="both"/>
      </w:pPr>
      <w:r>
        <w:t xml:space="preserve">- </w:t>
      </w:r>
      <w:r w:rsidR="006C2F13">
        <w:t>Jolanta Kaczyńska</w:t>
      </w:r>
      <w:r w:rsidR="006C2F13">
        <w:tab/>
      </w:r>
      <w:r w:rsidR="00916E6D" w:rsidRPr="004B3E52">
        <w:tab/>
      </w:r>
      <w:r w:rsidR="00FC106D">
        <w:tab/>
      </w:r>
      <w:r w:rsidR="00916E6D" w:rsidRPr="004B3E52">
        <w:t>- przedstawiciel organizacji pozarządowej</w:t>
      </w:r>
      <w:r w:rsidR="00916E6D" w:rsidRPr="004B3E52">
        <w:tab/>
      </w:r>
    </w:p>
    <w:p w:rsidR="00916E6D" w:rsidRPr="004B3E52" w:rsidRDefault="0076547E" w:rsidP="00916E6D">
      <w:pPr>
        <w:jc w:val="both"/>
      </w:pPr>
      <w:r>
        <w:t xml:space="preserve">- </w:t>
      </w:r>
      <w:r w:rsidR="006C2F13">
        <w:t>Ewa Kłosowska</w:t>
      </w:r>
      <w:r w:rsidR="00132CF0">
        <w:tab/>
      </w:r>
      <w:r w:rsidR="009816FD" w:rsidRPr="004B3E52">
        <w:tab/>
      </w:r>
      <w:r w:rsidR="00FC106D">
        <w:tab/>
      </w:r>
      <w:r w:rsidR="00916E6D" w:rsidRPr="004B3E52">
        <w:t>- przedstawiciel organizacji pozarządowej</w:t>
      </w:r>
      <w:r w:rsidR="00916E6D" w:rsidRPr="004B3E52">
        <w:tab/>
      </w:r>
    </w:p>
    <w:p w:rsidR="00916E6D" w:rsidRPr="004B3E52" w:rsidRDefault="0076547E" w:rsidP="00916E6D">
      <w:pPr>
        <w:jc w:val="both"/>
      </w:pPr>
      <w:r>
        <w:t xml:space="preserve">- </w:t>
      </w:r>
      <w:r w:rsidR="00F33637">
        <w:t>Magdalena Pipka</w:t>
      </w:r>
      <w:r w:rsidR="006C2F13">
        <w:t xml:space="preserve"> - Urbańska</w:t>
      </w:r>
      <w:r w:rsidR="006C2F13">
        <w:tab/>
      </w:r>
      <w:r w:rsidR="00916E6D" w:rsidRPr="004B3E52">
        <w:t>- przedstawiciel organizacji pozarządowej</w:t>
      </w:r>
    </w:p>
    <w:p w:rsidR="00916E6D" w:rsidRPr="004B3E52" w:rsidRDefault="00916E6D" w:rsidP="00916E6D">
      <w:pPr>
        <w:jc w:val="both"/>
      </w:pPr>
      <w:r w:rsidRPr="004B3E52">
        <w:tab/>
      </w:r>
    </w:p>
    <w:p w:rsidR="00F159B8" w:rsidRDefault="004E3055" w:rsidP="00F159B8">
      <w:pPr>
        <w:pStyle w:val="Default"/>
        <w:jc w:val="both"/>
      </w:pPr>
      <w:r>
        <w:rPr>
          <w:b/>
        </w:rPr>
        <w:t xml:space="preserve">Zadanie Nr </w:t>
      </w:r>
      <w:r w:rsidR="0076547E">
        <w:rPr>
          <w:b/>
        </w:rPr>
        <w:t>2</w:t>
      </w:r>
      <w:r w:rsidR="00292A64">
        <w:rPr>
          <w:b/>
        </w:rPr>
        <w:t xml:space="preserve"> –</w:t>
      </w:r>
      <w:r w:rsidR="00F159B8">
        <w:rPr>
          <w:b/>
        </w:rPr>
        <w:t xml:space="preserve"> pn.: Ferie Zimowe 2018, </w:t>
      </w:r>
      <w:r w:rsidR="00F159B8">
        <w:t>którego przedmiotem jest zorganizowanie dla dzieci i młodzieży w okresie ferii zimowych zajęć, imprez, zimowisk z elementami  socjoterapeutycznymi</w:t>
      </w:r>
      <w:r w:rsidR="006C2F13">
        <w:t>, komisja w składzie:</w:t>
      </w:r>
    </w:p>
    <w:p w:rsidR="00F159B8" w:rsidRPr="00C852B1" w:rsidRDefault="00F159B8" w:rsidP="00F159B8">
      <w:pPr>
        <w:pStyle w:val="Default"/>
        <w:jc w:val="both"/>
        <w:rPr>
          <w:sz w:val="12"/>
        </w:rPr>
      </w:pPr>
    </w:p>
    <w:p w:rsidR="00C1319C" w:rsidRPr="00292A64" w:rsidRDefault="00C1319C" w:rsidP="00C550D2">
      <w:pPr>
        <w:jc w:val="both"/>
        <w:rPr>
          <w:sz w:val="18"/>
          <w:u w:val="single"/>
        </w:rPr>
      </w:pPr>
    </w:p>
    <w:p w:rsidR="00C1319C" w:rsidRPr="004B3E52" w:rsidRDefault="0076547E" w:rsidP="00C1319C">
      <w:pPr>
        <w:jc w:val="both"/>
      </w:pPr>
      <w:r>
        <w:t xml:space="preserve">- </w:t>
      </w:r>
      <w:r w:rsidR="00C1319C" w:rsidRPr="004B3E52">
        <w:t>Elżbieta Michalska</w:t>
      </w:r>
      <w:r w:rsidR="00C1319C" w:rsidRPr="004B3E52">
        <w:tab/>
      </w:r>
      <w:r w:rsidR="004B3E52">
        <w:tab/>
      </w:r>
      <w:r w:rsidR="00FC106D">
        <w:tab/>
      </w:r>
      <w:r w:rsidR="00C1319C" w:rsidRPr="004B3E52">
        <w:t>- przedstawiciel Burmistrza Miasta</w:t>
      </w:r>
      <w:r w:rsidR="00C1319C" w:rsidRPr="004B3E52">
        <w:tab/>
      </w:r>
      <w:r w:rsidR="00C1319C" w:rsidRPr="004B3E52">
        <w:tab/>
      </w:r>
    </w:p>
    <w:p w:rsidR="00C1319C" w:rsidRPr="004B3E52" w:rsidRDefault="0076547E" w:rsidP="00C1319C">
      <w:pPr>
        <w:jc w:val="both"/>
      </w:pPr>
      <w:r>
        <w:t xml:space="preserve">- </w:t>
      </w:r>
      <w:r w:rsidR="00C1319C" w:rsidRPr="004B3E52">
        <w:t xml:space="preserve">Sławomir </w:t>
      </w:r>
      <w:proofErr w:type="spellStart"/>
      <w:r w:rsidR="00C1319C" w:rsidRPr="004B3E52">
        <w:t>Tutakowski</w:t>
      </w:r>
      <w:proofErr w:type="spellEnd"/>
      <w:r w:rsidR="00C1319C" w:rsidRPr="004B3E52">
        <w:tab/>
      </w:r>
      <w:r w:rsidR="00FC106D">
        <w:tab/>
      </w:r>
      <w:r w:rsidR="00C1319C" w:rsidRPr="004B3E52">
        <w:t>- przedstawiciel Burmistrza Miasta</w:t>
      </w:r>
      <w:r w:rsidR="00C1319C" w:rsidRPr="004B3E52">
        <w:tab/>
      </w:r>
    </w:p>
    <w:p w:rsidR="00C1319C" w:rsidRPr="004B3E52" w:rsidRDefault="0076547E" w:rsidP="00C1319C">
      <w:pPr>
        <w:jc w:val="both"/>
      </w:pPr>
      <w:r>
        <w:t xml:space="preserve">- </w:t>
      </w:r>
      <w:r w:rsidR="00C1319C" w:rsidRPr="004B3E52">
        <w:t>Mariola Trzebiatowska</w:t>
      </w:r>
      <w:r w:rsidR="00C1319C" w:rsidRPr="004B3E52">
        <w:tab/>
      </w:r>
      <w:r w:rsidR="00FC106D">
        <w:tab/>
      </w:r>
      <w:r w:rsidR="00C1319C" w:rsidRPr="004B3E52">
        <w:t>- przedstawiciel Burmistrza Miasta</w:t>
      </w:r>
      <w:r w:rsidR="00C1319C" w:rsidRPr="004B3E52">
        <w:tab/>
      </w:r>
      <w:r w:rsidR="00C1319C" w:rsidRPr="004B3E52">
        <w:tab/>
      </w:r>
    </w:p>
    <w:p w:rsidR="00C1319C" w:rsidRPr="004B3E52" w:rsidRDefault="0076547E" w:rsidP="00C1319C">
      <w:pPr>
        <w:jc w:val="both"/>
      </w:pPr>
      <w:r>
        <w:t xml:space="preserve">- </w:t>
      </w:r>
      <w:r w:rsidR="006C2F13">
        <w:t xml:space="preserve">Ewa </w:t>
      </w:r>
      <w:proofErr w:type="spellStart"/>
      <w:r w:rsidR="006C2F13">
        <w:t>Głombiewska</w:t>
      </w:r>
      <w:proofErr w:type="spellEnd"/>
      <w:r w:rsidR="00132CF0">
        <w:tab/>
      </w:r>
      <w:r w:rsidR="00132CF0">
        <w:tab/>
      </w:r>
      <w:r w:rsidR="00F33637">
        <w:tab/>
      </w:r>
      <w:r w:rsidR="00C1319C" w:rsidRPr="004B3E52">
        <w:t>- przedstawiciel organizacji pozarządowej</w:t>
      </w:r>
      <w:r w:rsidR="00C1319C" w:rsidRPr="004B3E52">
        <w:tab/>
      </w:r>
    </w:p>
    <w:p w:rsidR="009816FD" w:rsidRPr="004B3E52" w:rsidRDefault="0076547E" w:rsidP="00C550D2">
      <w:pPr>
        <w:jc w:val="both"/>
      </w:pPr>
      <w:r>
        <w:t xml:space="preserve">- </w:t>
      </w:r>
      <w:r w:rsidR="006C2F13">
        <w:t xml:space="preserve">Jolanta </w:t>
      </w:r>
      <w:proofErr w:type="spellStart"/>
      <w:r w:rsidR="006C2F13">
        <w:t>Pajączkowska</w:t>
      </w:r>
      <w:proofErr w:type="spellEnd"/>
      <w:r w:rsidR="00132CF0">
        <w:tab/>
      </w:r>
      <w:r w:rsidR="00F33637">
        <w:tab/>
      </w:r>
      <w:r w:rsidR="00C1319C" w:rsidRPr="004B3E52">
        <w:t>- przedstawiciel organizacji pozarządowej</w:t>
      </w:r>
      <w:r w:rsidR="00C1319C" w:rsidRPr="004B3E52">
        <w:tab/>
      </w:r>
    </w:p>
    <w:p w:rsidR="00326230" w:rsidRPr="004B3E52" w:rsidRDefault="0076547E" w:rsidP="00C550D2">
      <w:pPr>
        <w:jc w:val="both"/>
      </w:pPr>
      <w:r>
        <w:t xml:space="preserve">- </w:t>
      </w:r>
      <w:r w:rsidR="00D21A20">
        <w:t>Bogumiła Zielińska</w:t>
      </w:r>
      <w:r w:rsidR="00132CF0">
        <w:tab/>
      </w:r>
      <w:r w:rsidR="009816FD" w:rsidRPr="004B3E52">
        <w:tab/>
      </w:r>
      <w:r>
        <w:tab/>
      </w:r>
      <w:r w:rsidR="00C1319C" w:rsidRPr="004B3E52">
        <w:t>- przedstawiciel organizacji pozarządowej</w:t>
      </w:r>
    </w:p>
    <w:p w:rsidR="009816FD" w:rsidRPr="00292A64" w:rsidRDefault="009816FD" w:rsidP="00C550D2">
      <w:pPr>
        <w:jc w:val="both"/>
        <w:rPr>
          <w:sz w:val="17"/>
          <w:szCs w:val="25"/>
        </w:rPr>
      </w:pPr>
    </w:p>
    <w:p w:rsidR="00B03721" w:rsidRPr="00D65814" w:rsidRDefault="000D4307" w:rsidP="00B03721">
      <w:pPr>
        <w:pStyle w:val="Default"/>
        <w:jc w:val="both"/>
      </w:pPr>
      <w:r>
        <w:rPr>
          <w:b/>
        </w:rPr>
        <w:t>Zadanie Nr 3 –</w:t>
      </w:r>
      <w:r w:rsidR="00F159B8">
        <w:rPr>
          <w:b/>
        </w:rPr>
        <w:t xml:space="preserve"> pn.: Biuro </w:t>
      </w:r>
      <w:proofErr w:type="spellStart"/>
      <w:r w:rsidR="00F159B8">
        <w:rPr>
          <w:b/>
        </w:rPr>
        <w:t>Mentoringu</w:t>
      </w:r>
      <w:proofErr w:type="spellEnd"/>
      <w:r w:rsidR="00F159B8">
        <w:rPr>
          <w:b/>
        </w:rPr>
        <w:t xml:space="preserve"> – Wehikuł Usamodzielnienia,</w:t>
      </w:r>
      <w:r w:rsidR="00691779" w:rsidRPr="00691779">
        <w:t xml:space="preserve"> </w:t>
      </w:r>
      <w:r w:rsidR="00B03721">
        <w:rPr>
          <w:b/>
        </w:rPr>
        <w:t xml:space="preserve">, </w:t>
      </w:r>
      <w:r w:rsidR="00B03721" w:rsidRPr="00D65814">
        <w:t xml:space="preserve">którego przedmiotem jest aktywizacja </w:t>
      </w:r>
      <w:r w:rsidR="00B03721">
        <w:t>młodzieży usamodzielnianej, w tym przebywającej</w:t>
      </w:r>
      <w:r w:rsidR="00B03721" w:rsidRPr="00D65814">
        <w:t xml:space="preserve"> w pieczy zastępczej</w:t>
      </w:r>
      <w:r w:rsidR="00B03721">
        <w:t xml:space="preserve"> oraz zagrożonej</w:t>
      </w:r>
      <w:r w:rsidR="00B03721" w:rsidRPr="00D65814">
        <w:t xml:space="preserve"> marginalizacją społeczną</w:t>
      </w:r>
      <w:r w:rsidR="006C2F13">
        <w:t>, komisja w składzie:</w:t>
      </w:r>
    </w:p>
    <w:p w:rsidR="000D4307" w:rsidRPr="00292A64" w:rsidRDefault="000D4307" w:rsidP="00C550D2">
      <w:pPr>
        <w:jc w:val="both"/>
        <w:rPr>
          <w:b/>
          <w:sz w:val="18"/>
        </w:rPr>
      </w:pPr>
    </w:p>
    <w:p w:rsidR="00AF3502" w:rsidRPr="00FC106D" w:rsidRDefault="00FF2347" w:rsidP="00AF3502">
      <w:pPr>
        <w:jc w:val="both"/>
      </w:pPr>
      <w:r>
        <w:t xml:space="preserve">- </w:t>
      </w:r>
      <w:r w:rsidR="00AF3502" w:rsidRPr="00FC106D">
        <w:t>Marian Kurzydło</w:t>
      </w:r>
      <w:r w:rsidR="00AF3502" w:rsidRPr="00FC106D">
        <w:tab/>
      </w:r>
      <w:r w:rsidR="00AF3502" w:rsidRPr="00FC106D">
        <w:tab/>
      </w:r>
      <w:r w:rsidR="00FC106D" w:rsidRPr="00FC106D">
        <w:tab/>
      </w:r>
      <w:r w:rsidR="00AF3502" w:rsidRPr="00FC106D">
        <w:t>- przedstawiciel Burmistrza Miasta</w:t>
      </w:r>
      <w:r w:rsidR="00AF3502" w:rsidRPr="00FC106D">
        <w:tab/>
      </w:r>
    </w:p>
    <w:p w:rsidR="00AF3502" w:rsidRPr="00FC106D" w:rsidRDefault="00FF2347" w:rsidP="00664C8D">
      <w:pPr>
        <w:jc w:val="both"/>
      </w:pPr>
      <w:r>
        <w:t xml:space="preserve">- </w:t>
      </w:r>
      <w:r w:rsidR="00664C8D" w:rsidRPr="00FC106D">
        <w:t xml:space="preserve">Sławomir </w:t>
      </w:r>
      <w:proofErr w:type="spellStart"/>
      <w:r w:rsidR="00664C8D" w:rsidRPr="00FC106D">
        <w:t>Tutakowski</w:t>
      </w:r>
      <w:proofErr w:type="spellEnd"/>
      <w:r w:rsidR="00664C8D" w:rsidRPr="00FC106D">
        <w:tab/>
      </w:r>
      <w:r w:rsidR="00FC106D" w:rsidRPr="00FC106D">
        <w:tab/>
      </w:r>
      <w:r w:rsidR="00664C8D" w:rsidRPr="00FC106D">
        <w:t>- przedstawiciel Burmistrza Miasta</w:t>
      </w:r>
      <w:r w:rsidR="00664C8D" w:rsidRPr="00FC106D">
        <w:tab/>
      </w:r>
    </w:p>
    <w:p w:rsidR="00664C8D" w:rsidRPr="00FC106D" w:rsidRDefault="00FF2347" w:rsidP="00664C8D">
      <w:pPr>
        <w:jc w:val="both"/>
      </w:pPr>
      <w:r>
        <w:t xml:space="preserve">- </w:t>
      </w:r>
      <w:r w:rsidR="00AF3502" w:rsidRPr="00FC106D">
        <w:t>Mariola Trzebiatowska</w:t>
      </w:r>
      <w:r w:rsidR="00FC106D" w:rsidRPr="00FC106D">
        <w:tab/>
      </w:r>
      <w:r w:rsidR="00AF3502" w:rsidRPr="00FC106D">
        <w:tab/>
        <w:t>- przedstawiciel Burmistrza Miasta</w:t>
      </w:r>
      <w:r w:rsidR="00AF3502" w:rsidRPr="00FC106D">
        <w:tab/>
      </w:r>
      <w:r w:rsidR="00664C8D" w:rsidRPr="00FC106D">
        <w:tab/>
      </w:r>
    </w:p>
    <w:p w:rsidR="00664C8D" w:rsidRPr="00FC106D" w:rsidRDefault="00FF2347" w:rsidP="00C550D2">
      <w:pPr>
        <w:jc w:val="both"/>
      </w:pPr>
      <w:r>
        <w:t xml:space="preserve">- </w:t>
      </w:r>
      <w:r w:rsidR="00D55E68">
        <w:t>Ewa Kłosowska</w:t>
      </w:r>
      <w:r w:rsidR="001501DD" w:rsidRPr="00FC106D">
        <w:tab/>
      </w:r>
      <w:r w:rsidR="00664C8D" w:rsidRPr="00FC106D">
        <w:tab/>
      </w:r>
      <w:r w:rsidR="00FC106D" w:rsidRPr="00FC106D">
        <w:tab/>
      </w:r>
      <w:r w:rsidR="00664C8D" w:rsidRPr="00FC106D">
        <w:t>- przedstawiciel organizacji pozarządowej</w:t>
      </w:r>
    </w:p>
    <w:p w:rsidR="00C4472F" w:rsidRPr="00FC106D" w:rsidRDefault="00FF2347" w:rsidP="00C4472F">
      <w:pPr>
        <w:jc w:val="both"/>
      </w:pPr>
      <w:r>
        <w:t xml:space="preserve">- </w:t>
      </w:r>
      <w:r w:rsidR="006C2F13">
        <w:t xml:space="preserve">Janina </w:t>
      </w:r>
      <w:proofErr w:type="spellStart"/>
      <w:r w:rsidR="006C2F13">
        <w:t>Naróg</w:t>
      </w:r>
      <w:proofErr w:type="spellEnd"/>
      <w:r w:rsidR="006C2F13">
        <w:tab/>
      </w:r>
      <w:r w:rsidR="006C2F13">
        <w:tab/>
      </w:r>
      <w:r w:rsidR="00C4472F" w:rsidRPr="00FC106D">
        <w:tab/>
      </w:r>
      <w:r w:rsidR="009816FD" w:rsidRPr="00FC106D">
        <w:tab/>
      </w:r>
      <w:r w:rsidR="00C4472F" w:rsidRPr="00FC106D">
        <w:t>- przedstawiciel organizacji pozarządowej</w:t>
      </w:r>
    </w:p>
    <w:p w:rsidR="00D90AA4" w:rsidRPr="00FC106D" w:rsidRDefault="00FF2347" w:rsidP="00D90AA4">
      <w:pPr>
        <w:jc w:val="both"/>
      </w:pPr>
      <w:r>
        <w:t xml:space="preserve">- </w:t>
      </w:r>
      <w:r w:rsidR="006C2F13">
        <w:t>Grażyna Pieńkowska</w:t>
      </w:r>
      <w:r w:rsidR="00F33637" w:rsidRPr="00FC106D">
        <w:tab/>
      </w:r>
      <w:r w:rsidR="00FC106D" w:rsidRPr="00FC106D">
        <w:tab/>
      </w:r>
      <w:r w:rsidR="00D90AA4" w:rsidRPr="00FC106D">
        <w:t>- przedstawiciel organizacji pozarządowej</w:t>
      </w:r>
    </w:p>
    <w:p w:rsidR="001501DD" w:rsidRPr="00FC106D" w:rsidRDefault="001501DD" w:rsidP="00D90AA4">
      <w:pPr>
        <w:jc w:val="both"/>
      </w:pPr>
    </w:p>
    <w:p w:rsidR="00EE4347" w:rsidRDefault="00EE4347" w:rsidP="00D90AA4">
      <w:pPr>
        <w:jc w:val="both"/>
      </w:pPr>
    </w:p>
    <w:p w:rsidR="001501DD" w:rsidRDefault="001501DD" w:rsidP="00D90AA4">
      <w:pPr>
        <w:jc w:val="both"/>
      </w:pPr>
    </w:p>
    <w:p w:rsidR="000D4307" w:rsidRDefault="000D4307" w:rsidP="00D90AA4">
      <w:pPr>
        <w:jc w:val="both"/>
        <w:rPr>
          <w:b/>
        </w:rPr>
      </w:pPr>
    </w:p>
    <w:p w:rsidR="000D4307" w:rsidRDefault="000D4307" w:rsidP="00D90AA4">
      <w:pPr>
        <w:jc w:val="both"/>
        <w:rPr>
          <w:b/>
        </w:rPr>
      </w:pPr>
    </w:p>
    <w:p w:rsidR="00292A64" w:rsidRPr="00292A64" w:rsidRDefault="00292A64" w:rsidP="001501DD">
      <w:pPr>
        <w:jc w:val="both"/>
        <w:rPr>
          <w:sz w:val="16"/>
        </w:rPr>
      </w:pPr>
    </w:p>
    <w:p w:rsidR="00486D8E" w:rsidRPr="00EE4347" w:rsidRDefault="00486D8E" w:rsidP="001501DD">
      <w:pPr>
        <w:jc w:val="both"/>
        <w:rPr>
          <w:sz w:val="10"/>
        </w:rPr>
      </w:pPr>
    </w:p>
    <w:p w:rsidR="00B03721" w:rsidRDefault="00F159B8" w:rsidP="00B03721">
      <w:pPr>
        <w:pStyle w:val="Default"/>
        <w:jc w:val="both"/>
      </w:pPr>
      <w:r>
        <w:rPr>
          <w:b/>
        </w:rPr>
        <w:t>Zadanie Nr 5</w:t>
      </w:r>
      <w:r w:rsidR="000D4307">
        <w:rPr>
          <w:b/>
        </w:rPr>
        <w:t xml:space="preserve"> </w:t>
      </w:r>
      <w:r w:rsidR="002F2AAE">
        <w:rPr>
          <w:b/>
        </w:rPr>
        <w:t xml:space="preserve">– pn.: </w:t>
      </w:r>
      <w:r>
        <w:rPr>
          <w:b/>
        </w:rPr>
        <w:t xml:space="preserve">Stop Przemocy 2018, </w:t>
      </w:r>
      <w:r w:rsidR="00B03721" w:rsidRPr="00D65814">
        <w:t xml:space="preserve">którego przedmiotem jest edukacja i prowadzenie poradnictwa dla osób </w:t>
      </w:r>
      <w:r w:rsidR="00B03721">
        <w:t>uwikłanych w przemoc w rodzinie</w:t>
      </w:r>
      <w:r w:rsidR="006C2F13">
        <w:t>, komisja w składzie:</w:t>
      </w:r>
    </w:p>
    <w:p w:rsidR="00B03721" w:rsidRDefault="00B03721" w:rsidP="00B03721">
      <w:pPr>
        <w:pStyle w:val="Default"/>
        <w:jc w:val="both"/>
      </w:pPr>
    </w:p>
    <w:p w:rsidR="00FC1DEE" w:rsidRPr="00FC106D" w:rsidRDefault="000E5F9F" w:rsidP="00FC1DEE">
      <w:pPr>
        <w:jc w:val="both"/>
      </w:pPr>
      <w:r>
        <w:t>-</w:t>
      </w:r>
      <w:r w:rsidR="00292A64">
        <w:t xml:space="preserve"> Marian Kurzydło</w:t>
      </w:r>
      <w:r w:rsidR="00FC106D" w:rsidRPr="00FC106D">
        <w:tab/>
      </w:r>
      <w:r w:rsidR="00292A64">
        <w:tab/>
      </w:r>
      <w:r w:rsidR="00292A64">
        <w:tab/>
      </w:r>
      <w:r w:rsidR="00FC1DEE" w:rsidRPr="00FC106D">
        <w:t>- przedstawiciel Burmistrza Miasta</w:t>
      </w:r>
      <w:r w:rsidR="00FC1DEE" w:rsidRPr="00FC106D">
        <w:tab/>
      </w:r>
      <w:r w:rsidR="00FC1DEE" w:rsidRPr="00FC106D">
        <w:tab/>
      </w:r>
    </w:p>
    <w:p w:rsidR="00FC1DEE" w:rsidRPr="00FC106D" w:rsidRDefault="000E5F9F" w:rsidP="00FC1DEE">
      <w:pPr>
        <w:jc w:val="both"/>
      </w:pPr>
      <w:r>
        <w:t xml:space="preserve">- </w:t>
      </w:r>
      <w:r w:rsidR="00292A64">
        <w:t>Eliza Kruk</w:t>
      </w:r>
      <w:r w:rsidR="00292A64">
        <w:tab/>
      </w:r>
      <w:r w:rsidR="00292A64">
        <w:tab/>
      </w:r>
      <w:r w:rsidR="00FC1DEE" w:rsidRPr="00FC106D">
        <w:tab/>
      </w:r>
      <w:r w:rsidR="00FC106D" w:rsidRPr="00FC106D">
        <w:tab/>
      </w:r>
      <w:r w:rsidR="00FC1DEE" w:rsidRPr="00FC106D">
        <w:t>- przedstawiciel Burmistrza Miasta</w:t>
      </w:r>
      <w:r w:rsidR="00AF3502" w:rsidRPr="00FC106D">
        <w:tab/>
      </w:r>
      <w:r w:rsidR="00FC1DEE" w:rsidRPr="00FC106D">
        <w:tab/>
      </w:r>
      <w:r w:rsidR="00FC1DEE" w:rsidRPr="00FC106D">
        <w:tab/>
      </w:r>
    </w:p>
    <w:p w:rsidR="00FC1DEE" w:rsidRPr="00FC106D" w:rsidRDefault="000E5F9F" w:rsidP="00FC1DEE">
      <w:pPr>
        <w:jc w:val="both"/>
      </w:pPr>
      <w:r>
        <w:t xml:space="preserve">- </w:t>
      </w:r>
      <w:r w:rsidR="002F2AAE">
        <w:t>Ewa Kłosowska</w:t>
      </w:r>
      <w:r w:rsidR="002F2AAE">
        <w:tab/>
      </w:r>
      <w:r w:rsidR="0041538F" w:rsidRPr="00FC106D">
        <w:tab/>
      </w:r>
      <w:r w:rsidR="00FC1DEE" w:rsidRPr="00FC106D">
        <w:tab/>
        <w:t>- przedstawiciel organizacji pozarządowej</w:t>
      </w:r>
      <w:r w:rsidR="00FC1DEE" w:rsidRPr="00FC106D">
        <w:tab/>
      </w:r>
    </w:p>
    <w:p w:rsidR="00FC1DEE" w:rsidRPr="00FC106D" w:rsidRDefault="000E5F9F" w:rsidP="00FC1DEE">
      <w:pPr>
        <w:jc w:val="both"/>
      </w:pPr>
      <w:r>
        <w:t xml:space="preserve">- </w:t>
      </w:r>
      <w:r w:rsidR="002F2AAE">
        <w:t>Magdalena Pipka - Urbańska</w:t>
      </w:r>
      <w:r w:rsidR="00FC1DEE" w:rsidRPr="00FC106D">
        <w:tab/>
        <w:t>- przedstawiciel organizacji pozarządowej</w:t>
      </w:r>
    </w:p>
    <w:p w:rsidR="00546745" w:rsidRDefault="000E5F9F" w:rsidP="00FC1DEE">
      <w:pPr>
        <w:jc w:val="both"/>
      </w:pPr>
      <w:r>
        <w:t xml:space="preserve">- </w:t>
      </w:r>
      <w:r w:rsidR="002F2AAE">
        <w:t>Ireneusz Wroński</w:t>
      </w:r>
      <w:r w:rsidR="002F2AAE">
        <w:tab/>
      </w:r>
      <w:r w:rsidR="002F2AAE">
        <w:tab/>
      </w:r>
      <w:r w:rsidR="0041538F" w:rsidRPr="00FC106D">
        <w:t xml:space="preserve"> </w:t>
      </w:r>
      <w:r w:rsidR="009816FD" w:rsidRPr="00FC106D">
        <w:tab/>
      </w:r>
      <w:r w:rsidR="00C4472F" w:rsidRPr="00FC106D">
        <w:t>- przedstawiciel organizacji pozarządowej</w:t>
      </w:r>
    </w:p>
    <w:p w:rsidR="00F159B8" w:rsidRDefault="00F159B8" w:rsidP="00FC1DEE">
      <w:pPr>
        <w:jc w:val="both"/>
      </w:pPr>
    </w:p>
    <w:p w:rsidR="00F159B8" w:rsidRPr="00691779" w:rsidRDefault="00F159B8" w:rsidP="00F159B8">
      <w:pPr>
        <w:jc w:val="both"/>
      </w:pPr>
      <w:r>
        <w:rPr>
          <w:b/>
        </w:rPr>
        <w:t>Zadanie Nr 6 – pn.: Wakacje 2018</w:t>
      </w:r>
      <w:r>
        <w:t xml:space="preserve">, którego przedmiotem jest </w:t>
      </w:r>
      <w:r w:rsidRPr="00691779">
        <w:t>zorganizowanie dla dzieci i młodzieży ze środowisk dysfunkcyjnych kolonii letnich z zajęciami zawierającymi elementy socjoterapii, komisja w składzie:</w:t>
      </w:r>
    </w:p>
    <w:p w:rsidR="00F159B8" w:rsidRPr="00292A64" w:rsidRDefault="00F159B8" w:rsidP="00F159B8">
      <w:pPr>
        <w:jc w:val="both"/>
        <w:rPr>
          <w:b/>
          <w:sz w:val="18"/>
        </w:rPr>
      </w:pPr>
    </w:p>
    <w:p w:rsidR="00F159B8" w:rsidRPr="00FC106D" w:rsidRDefault="00F159B8" w:rsidP="00F159B8">
      <w:pPr>
        <w:jc w:val="both"/>
      </w:pPr>
      <w:r>
        <w:t>-</w:t>
      </w:r>
      <w:r w:rsidR="002F2AAE">
        <w:t xml:space="preserve"> </w:t>
      </w:r>
      <w:r w:rsidR="002F2AAE" w:rsidRPr="00FC106D">
        <w:t>Elżbieta Michalska</w:t>
      </w:r>
      <w:r w:rsidR="002F2AAE">
        <w:tab/>
      </w:r>
      <w:r w:rsidRPr="00FC106D">
        <w:tab/>
      </w:r>
      <w:r w:rsidRPr="00FC106D">
        <w:tab/>
        <w:t>- przedstawiciel Burmistrza Miasta</w:t>
      </w:r>
      <w:r w:rsidRPr="00FC106D">
        <w:tab/>
      </w:r>
    </w:p>
    <w:p w:rsidR="00F159B8" w:rsidRPr="002F2AAE" w:rsidRDefault="002F2AAE" w:rsidP="002F2AAE">
      <w:pPr>
        <w:autoSpaceDE w:val="0"/>
        <w:autoSpaceDN w:val="0"/>
        <w:adjustRightInd w:val="0"/>
        <w:jc w:val="both"/>
        <w:rPr>
          <w:i/>
          <w:iCs/>
        </w:rPr>
      </w:pPr>
      <w:r>
        <w:t xml:space="preserve">- Sławomir </w:t>
      </w:r>
      <w:proofErr w:type="spellStart"/>
      <w:r>
        <w:t>Tutakowski</w:t>
      </w:r>
      <w:proofErr w:type="spellEnd"/>
      <w:r>
        <w:rPr>
          <w:i/>
          <w:iCs/>
        </w:rPr>
        <w:tab/>
      </w:r>
      <w:r>
        <w:rPr>
          <w:i/>
          <w:iCs/>
        </w:rPr>
        <w:tab/>
      </w:r>
      <w:r w:rsidR="00F159B8" w:rsidRPr="00FC106D">
        <w:t>- przedstawiciel Burmistrza Miasta</w:t>
      </w:r>
      <w:r w:rsidR="00F159B8" w:rsidRPr="00FC106D">
        <w:tab/>
      </w:r>
    </w:p>
    <w:p w:rsidR="00F159B8" w:rsidRPr="00FC106D" w:rsidRDefault="00F159B8" w:rsidP="00F159B8">
      <w:pPr>
        <w:jc w:val="both"/>
      </w:pPr>
      <w:r>
        <w:t xml:space="preserve">- </w:t>
      </w:r>
      <w:r w:rsidRPr="00FC106D">
        <w:t>Mariola Trzebiatowska</w:t>
      </w:r>
      <w:r w:rsidRPr="00FC106D">
        <w:tab/>
      </w:r>
      <w:r w:rsidRPr="00FC106D">
        <w:tab/>
        <w:t>- przedstawiciel Burmistrza Miasta</w:t>
      </w:r>
      <w:r w:rsidRPr="00FC106D">
        <w:tab/>
      </w:r>
      <w:r w:rsidRPr="00FC106D">
        <w:tab/>
      </w:r>
    </w:p>
    <w:p w:rsidR="00F159B8" w:rsidRPr="00FC106D" w:rsidRDefault="00F159B8" w:rsidP="00F159B8">
      <w:pPr>
        <w:jc w:val="both"/>
      </w:pPr>
      <w:r>
        <w:t xml:space="preserve">- </w:t>
      </w:r>
      <w:r w:rsidR="002F2AAE">
        <w:t xml:space="preserve">Bożena </w:t>
      </w:r>
      <w:proofErr w:type="spellStart"/>
      <w:r w:rsidR="002F2AAE">
        <w:t>Klinkosz</w:t>
      </w:r>
      <w:proofErr w:type="spellEnd"/>
      <w:r w:rsidRPr="00FC106D">
        <w:tab/>
      </w:r>
      <w:r w:rsidRPr="00FC106D">
        <w:tab/>
      </w:r>
      <w:r w:rsidRPr="00FC106D">
        <w:tab/>
        <w:t>- przedstawiciel organizacji pozarządowej</w:t>
      </w:r>
    </w:p>
    <w:p w:rsidR="00F159B8" w:rsidRPr="00FC106D" w:rsidRDefault="00F159B8" w:rsidP="00F159B8">
      <w:pPr>
        <w:jc w:val="both"/>
      </w:pPr>
      <w:r>
        <w:t xml:space="preserve">- </w:t>
      </w:r>
      <w:r w:rsidR="002F2AAE">
        <w:t xml:space="preserve">Jolanta </w:t>
      </w:r>
      <w:proofErr w:type="spellStart"/>
      <w:r w:rsidR="002F2AAE">
        <w:t>Pajączkowska</w:t>
      </w:r>
      <w:proofErr w:type="spellEnd"/>
      <w:r w:rsidRPr="00FC106D">
        <w:tab/>
      </w:r>
      <w:r w:rsidRPr="00FC106D">
        <w:tab/>
        <w:t>- przedstawiciel organizacji pozarządowej</w:t>
      </w:r>
    </w:p>
    <w:p w:rsidR="00F159B8" w:rsidRDefault="00F159B8" w:rsidP="00F159B8">
      <w:pPr>
        <w:jc w:val="both"/>
      </w:pPr>
      <w:r>
        <w:t xml:space="preserve">- </w:t>
      </w:r>
      <w:r w:rsidR="002F2AAE">
        <w:t>Bogumiła Zielińska</w:t>
      </w:r>
      <w:r w:rsidR="002F2AAE">
        <w:tab/>
      </w:r>
      <w:r>
        <w:t xml:space="preserve"> </w:t>
      </w:r>
      <w:r w:rsidRPr="00FC106D">
        <w:tab/>
      </w:r>
      <w:r w:rsidRPr="00FC106D">
        <w:tab/>
        <w:t>- przedstawiciel organizacji pozarządowej</w:t>
      </w:r>
    </w:p>
    <w:p w:rsidR="00A15D36" w:rsidRPr="00292A64" w:rsidRDefault="00A15D36" w:rsidP="00C550D2">
      <w:pPr>
        <w:jc w:val="both"/>
        <w:rPr>
          <w:sz w:val="16"/>
        </w:rPr>
      </w:pPr>
    </w:p>
    <w:p w:rsidR="006C6A69" w:rsidRDefault="00D4038B" w:rsidP="006C6A69">
      <w:pPr>
        <w:ind w:left="1418" w:hanging="1418"/>
        <w:jc w:val="both"/>
      </w:pPr>
      <w:r>
        <w:rPr>
          <w:b/>
        </w:rPr>
        <w:t xml:space="preserve">§ </w:t>
      </w:r>
      <w:r w:rsidR="00A15D36" w:rsidRPr="00A15D36">
        <w:rPr>
          <w:b/>
        </w:rPr>
        <w:t>2.</w:t>
      </w:r>
      <w:r w:rsidR="000F39DA">
        <w:t xml:space="preserve"> </w:t>
      </w:r>
      <w:r w:rsidR="0061785D">
        <w:t>1.  Ustalam r</w:t>
      </w:r>
      <w:r w:rsidR="006C6A69">
        <w:t xml:space="preserve">egulamin pracy Komisji Konkursowych </w:t>
      </w:r>
      <w:r w:rsidR="006C6A69" w:rsidRPr="004B3E52">
        <w:t xml:space="preserve">rozpatrujących, oceniających                             </w:t>
      </w:r>
    </w:p>
    <w:p w:rsidR="006C6A69" w:rsidRDefault="006C6A69" w:rsidP="006C6A69">
      <w:pPr>
        <w:jc w:val="both"/>
      </w:pPr>
      <w:r w:rsidRPr="004B3E52">
        <w:t xml:space="preserve">i opiniujących oferty </w:t>
      </w:r>
      <w:r>
        <w:t>złożone w ramach otwartych konkursów ofert na realizację w roku 2018 zadań z zakresu zdrowia publicznego stanowiący Załącznik Nr 1 do niniejszego Zarządzenia.</w:t>
      </w:r>
    </w:p>
    <w:p w:rsidR="006C6A69" w:rsidRDefault="0061785D" w:rsidP="00C550D2">
      <w:pPr>
        <w:jc w:val="both"/>
      </w:pPr>
      <w:r>
        <w:t>2. Ustalam wzór</w:t>
      </w:r>
      <w:r w:rsidR="00C02D07">
        <w:t xml:space="preserve"> deklaracji bezstronności, stanowiący Załącznik Nr 2 do niniejszego Zarządzenia.</w:t>
      </w:r>
    </w:p>
    <w:p w:rsidR="00C02D07" w:rsidRDefault="00C02D07" w:rsidP="00C550D2">
      <w:pPr>
        <w:jc w:val="both"/>
      </w:pPr>
    </w:p>
    <w:p w:rsidR="00C550D2" w:rsidRDefault="006C6A69" w:rsidP="00C550D2">
      <w:pPr>
        <w:jc w:val="both"/>
      </w:pPr>
      <w:r w:rsidRPr="006C6A69">
        <w:rPr>
          <w:b/>
        </w:rPr>
        <w:t>§ 3.</w:t>
      </w:r>
      <w:r>
        <w:t xml:space="preserve"> </w:t>
      </w:r>
      <w:r w:rsidR="00C550D2" w:rsidRPr="00FC106D">
        <w:t xml:space="preserve">Wykonanie Zarządzenia powierza się Sekretarzowi Miasta Lęborka. </w:t>
      </w:r>
    </w:p>
    <w:p w:rsidR="000F39DA" w:rsidRPr="00FC106D" w:rsidRDefault="000F39DA" w:rsidP="00C550D2">
      <w:pPr>
        <w:jc w:val="both"/>
      </w:pPr>
    </w:p>
    <w:p w:rsidR="00C550D2" w:rsidRPr="004F4F01" w:rsidRDefault="00C550D2" w:rsidP="00C550D2">
      <w:pPr>
        <w:jc w:val="both"/>
        <w:rPr>
          <w:sz w:val="2"/>
        </w:rPr>
      </w:pPr>
    </w:p>
    <w:p w:rsidR="00C550D2" w:rsidRPr="00FC106D" w:rsidRDefault="000D6C75" w:rsidP="00C550D2">
      <w:pPr>
        <w:jc w:val="both"/>
      </w:pPr>
      <w:r>
        <w:rPr>
          <w:b/>
        </w:rPr>
        <w:t>§ 4</w:t>
      </w:r>
      <w:r w:rsidR="00A15D36" w:rsidRPr="000F39DA">
        <w:rPr>
          <w:b/>
        </w:rPr>
        <w:t>.</w:t>
      </w:r>
      <w:r w:rsidR="000F39DA">
        <w:t xml:space="preserve"> </w:t>
      </w:r>
      <w:r w:rsidR="00C550D2" w:rsidRPr="00FC106D">
        <w:t>Zarządzenie wchodzi w życie z dniem podpisania.</w:t>
      </w:r>
    </w:p>
    <w:p w:rsidR="00C550D2" w:rsidRDefault="00C550D2" w:rsidP="00C550D2">
      <w:pPr>
        <w:autoSpaceDE w:val="0"/>
        <w:autoSpaceDN w:val="0"/>
        <w:adjustRightInd w:val="0"/>
        <w:jc w:val="both"/>
        <w:rPr>
          <w:i/>
          <w:iCs/>
        </w:rPr>
      </w:pPr>
    </w:p>
    <w:p w:rsidR="00546745" w:rsidRDefault="00546745" w:rsidP="00C550D2">
      <w:pPr>
        <w:autoSpaceDE w:val="0"/>
        <w:autoSpaceDN w:val="0"/>
        <w:adjustRightInd w:val="0"/>
        <w:jc w:val="both"/>
        <w:rPr>
          <w:i/>
          <w:iCs/>
        </w:rPr>
      </w:pPr>
    </w:p>
    <w:p w:rsidR="00546745" w:rsidRDefault="00546745" w:rsidP="00C550D2">
      <w:pPr>
        <w:autoSpaceDE w:val="0"/>
        <w:autoSpaceDN w:val="0"/>
        <w:adjustRightInd w:val="0"/>
        <w:jc w:val="both"/>
        <w:rPr>
          <w:i/>
          <w:iCs/>
        </w:rPr>
      </w:pPr>
    </w:p>
    <w:p w:rsidR="00546745" w:rsidRDefault="00546745" w:rsidP="00C550D2">
      <w:pPr>
        <w:autoSpaceDE w:val="0"/>
        <w:autoSpaceDN w:val="0"/>
        <w:adjustRightInd w:val="0"/>
        <w:jc w:val="both"/>
        <w:rPr>
          <w:i/>
          <w:iCs/>
        </w:rPr>
      </w:pPr>
    </w:p>
    <w:p w:rsidR="00546745" w:rsidRDefault="00546745" w:rsidP="00C550D2">
      <w:pPr>
        <w:autoSpaceDE w:val="0"/>
        <w:autoSpaceDN w:val="0"/>
        <w:adjustRightInd w:val="0"/>
        <w:jc w:val="both"/>
        <w:rPr>
          <w:i/>
          <w:iCs/>
        </w:rPr>
      </w:pPr>
    </w:p>
    <w:p w:rsidR="00546745" w:rsidRDefault="00546745" w:rsidP="00C550D2">
      <w:pPr>
        <w:autoSpaceDE w:val="0"/>
        <w:autoSpaceDN w:val="0"/>
        <w:adjustRightInd w:val="0"/>
        <w:jc w:val="both"/>
        <w:rPr>
          <w:i/>
          <w:iCs/>
        </w:rPr>
      </w:pPr>
    </w:p>
    <w:p w:rsidR="00546745" w:rsidRDefault="00546745" w:rsidP="00C550D2">
      <w:pPr>
        <w:autoSpaceDE w:val="0"/>
        <w:autoSpaceDN w:val="0"/>
        <w:adjustRightInd w:val="0"/>
        <w:jc w:val="both"/>
        <w:rPr>
          <w:i/>
          <w:iCs/>
        </w:rPr>
      </w:pPr>
    </w:p>
    <w:p w:rsidR="00546745" w:rsidRDefault="00546745" w:rsidP="00C550D2">
      <w:pPr>
        <w:autoSpaceDE w:val="0"/>
        <w:autoSpaceDN w:val="0"/>
        <w:adjustRightInd w:val="0"/>
        <w:jc w:val="both"/>
        <w:rPr>
          <w:i/>
          <w:iCs/>
        </w:rPr>
      </w:pPr>
    </w:p>
    <w:p w:rsidR="00546745" w:rsidRDefault="00546745" w:rsidP="00C550D2">
      <w:pPr>
        <w:autoSpaceDE w:val="0"/>
        <w:autoSpaceDN w:val="0"/>
        <w:adjustRightInd w:val="0"/>
        <w:jc w:val="both"/>
        <w:rPr>
          <w:i/>
          <w:iCs/>
        </w:rPr>
      </w:pPr>
    </w:p>
    <w:p w:rsidR="00546745" w:rsidRDefault="00546745" w:rsidP="00C550D2">
      <w:pPr>
        <w:autoSpaceDE w:val="0"/>
        <w:autoSpaceDN w:val="0"/>
        <w:adjustRightInd w:val="0"/>
        <w:jc w:val="both"/>
        <w:rPr>
          <w:i/>
          <w:iCs/>
        </w:rPr>
      </w:pPr>
    </w:p>
    <w:p w:rsidR="00546745" w:rsidRDefault="00546745" w:rsidP="00C550D2">
      <w:pPr>
        <w:autoSpaceDE w:val="0"/>
        <w:autoSpaceDN w:val="0"/>
        <w:adjustRightInd w:val="0"/>
        <w:jc w:val="both"/>
        <w:rPr>
          <w:i/>
          <w:iCs/>
        </w:rPr>
      </w:pPr>
    </w:p>
    <w:p w:rsidR="00546745" w:rsidRDefault="00546745" w:rsidP="00C550D2">
      <w:pPr>
        <w:autoSpaceDE w:val="0"/>
        <w:autoSpaceDN w:val="0"/>
        <w:adjustRightInd w:val="0"/>
        <w:jc w:val="both"/>
        <w:rPr>
          <w:iCs/>
        </w:rPr>
      </w:pPr>
    </w:p>
    <w:p w:rsidR="00546745" w:rsidRDefault="00546745" w:rsidP="00C550D2">
      <w:pPr>
        <w:autoSpaceDE w:val="0"/>
        <w:autoSpaceDN w:val="0"/>
        <w:adjustRightInd w:val="0"/>
        <w:jc w:val="both"/>
        <w:rPr>
          <w:iCs/>
        </w:rPr>
      </w:pPr>
    </w:p>
    <w:p w:rsidR="00546745" w:rsidRDefault="00546745" w:rsidP="00C550D2">
      <w:pPr>
        <w:autoSpaceDE w:val="0"/>
        <w:autoSpaceDN w:val="0"/>
        <w:adjustRightInd w:val="0"/>
        <w:jc w:val="both"/>
        <w:rPr>
          <w:iCs/>
        </w:rPr>
      </w:pPr>
    </w:p>
    <w:p w:rsidR="00546745" w:rsidRDefault="00546745" w:rsidP="00C550D2">
      <w:pPr>
        <w:autoSpaceDE w:val="0"/>
        <w:autoSpaceDN w:val="0"/>
        <w:adjustRightInd w:val="0"/>
        <w:jc w:val="both"/>
        <w:rPr>
          <w:iCs/>
        </w:rPr>
      </w:pPr>
    </w:p>
    <w:p w:rsidR="00546745" w:rsidRDefault="00546745" w:rsidP="00C550D2">
      <w:pPr>
        <w:autoSpaceDE w:val="0"/>
        <w:autoSpaceDN w:val="0"/>
        <w:adjustRightInd w:val="0"/>
        <w:jc w:val="both"/>
        <w:rPr>
          <w:iCs/>
        </w:rPr>
      </w:pPr>
    </w:p>
    <w:p w:rsidR="00546745" w:rsidRDefault="00546745" w:rsidP="00C550D2">
      <w:pPr>
        <w:autoSpaceDE w:val="0"/>
        <w:autoSpaceDN w:val="0"/>
        <w:adjustRightInd w:val="0"/>
        <w:jc w:val="both"/>
        <w:rPr>
          <w:iCs/>
        </w:rPr>
      </w:pPr>
    </w:p>
    <w:p w:rsidR="00546745" w:rsidRDefault="00546745" w:rsidP="00C550D2">
      <w:pPr>
        <w:autoSpaceDE w:val="0"/>
        <w:autoSpaceDN w:val="0"/>
        <w:adjustRightInd w:val="0"/>
        <w:jc w:val="both"/>
        <w:rPr>
          <w:iCs/>
        </w:rPr>
      </w:pPr>
    </w:p>
    <w:p w:rsidR="00546745" w:rsidRDefault="00546745" w:rsidP="00C550D2">
      <w:pPr>
        <w:autoSpaceDE w:val="0"/>
        <w:autoSpaceDN w:val="0"/>
        <w:adjustRightInd w:val="0"/>
        <w:jc w:val="both"/>
        <w:rPr>
          <w:iCs/>
        </w:rPr>
      </w:pPr>
    </w:p>
    <w:p w:rsidR="00546745" w:rsidRDefault="00546745" w:rsidP="00C550D2">
      <w:pPr>
        <w:autoSpaceDE w:val="0"/>
        <w:autoSpaceDN w:val="0"/>
        <w:adjustRightInd w:val="0"/>
        <w:jc w:val="both"/>
        <w:rPr>
          <w:iCs/>
        </w:rPr>
      </w:pPr>
    </w:p>
    <w:p w:rsidR="003D6385" w:rsidRDefault="00546745" w:rsidP="00C550D2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</w:p>
    <w:p w:rsidR="003D6385" w:rsidRDefault="003D6385" w:rsidP="00C550D2">
      <w:pPr>
        <w:autoSpaceDE w:val="0"/>
        <w:autoSpaceDN w:val="0"/>
        <w:adjustRightInd w:val="0"/>
        <w:jc w:val="both"/>
        <w:rPr>
          <w:iCs/>
        </w:rPr>
      </w:pPr>
    </w:p>
    <w:p w:rsidR="003D6385" w:rsidRDefault="003D6385" w:rsidP="00C550D2">
      <w:pPr>
        <w:autoSpaceDE w:val="0"/>
        <w:autoSpaceDN w:val="0"/>
        <w:adjustRightInd w:val="0"/>
        <w:jc w:val="both"/>
        <w:rPr>
          <w:iCs/>
        </w:rPr>
      </w:pPr>
    </w:p>
    <w:p w:rsidR="003D6385" w:rsidRDefault="003D6385" w:rsidP="00C550D2">
      <w:pPr>
        <w:autoSpaceDE w:val="0"/>
        <w:autoSpaceDN w:val="0"/>
        <w:adjustRightInd w:val="0"/>
        <w:jc w:val="both"/>
        <w:rPr>
          <w:iCs/>
        </w:rPr>
      </w:pPr>
    </w:p>
    <w:p w:rsidR="003D6385" w:rsidRDefault="003D6385" w:rsidP="00C550D2">
      <w:pPr>
        <w:autoSpaceDE w:val="0"/>
        <w:autoSpaceDN w:val="0"/>
        <w:adjustRightInd w:val="0"/>
        <w:jc w:val="both"/>
        <w:rPr>
          <w:iCs/>
        </w:rPr>
      </w:pPr>
    </w:p>
    <w:p w:rsidR="003D6385" w:rsidRDefault="003D6385" w:rsidP="00C550D2">
      <w:pPr>
        <w:autoSpaceDE w:val="0"/>
        <w:autoSpaceDN w:val="0"/>
        <w:adjustRightInd w:val="0"/>
        <w:jc w:val="both"/>
        <w:rPr>
          <w:iCs/>
        </w:rPr>
      </w:pPr>
    </w:p>
    <w:p w:rsidR="00546745" w:rsidRDefault="00546745" w:rsidP="00C67388">
      <w:pPr>
        <w:autoSpaceDE w:val="0"/>
        <w:autoSpaceDN w:val="0"/>
        <w:adjustRightInd w:val="0"/>
        <w:ind w:left="5664" w:firstLine="708"/>
        <w:jc w:val="both"/>
        <w:rPr>
          <w:iCs/>
        </w:rPr>
      </w:pPr>
      <w:r>
        <w:rPr>
          <w:iCs/>
        </w:rPr>
        <w:t>Załącznik Nr 1</w:t>
      </w:r>
    </w:p>
    <w:p w:rsidR="00546745" w:rsidRDefault="00C67388" w:rsidP="00C550D2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do Zarządzenia Nr 171/2017</w:t>
      </w:r>
    </w:p>
    <w:p w:rsidR="00546745" w:rsidRDefault="00C67388" w:rsidP="00C550D2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546745">
        <w:rPr>
          <w:iCs/>
        </w:rPr>
        <w:t>Burmistrza Miasta Lęborka</w:t>
      </w:r>
    </w:p>
    <w:p w:rsidR="00546745" w:rsidRDefault="00C67388" w:rsidP="00C550D2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z dnia 07.12.2017 r.</w:t>
      </w:r>
    </w:p>
    <w:p w:rsidR="00546745" w:rsidRDefault="00546745" w:rsidP="00C550D2">
      <w:pPr>
        <w:autoSpaceDE w:val="0"/>
        <w:autoSpaceDN w:val="0"/>
        <w:adjustRightInd w:val="0"/>
        <w:jc w:val="both"/>
        <w:rPr>
          <w:iCs/>
        </w:rPr>
      </w:pPr>
    </w:p>
    <w:p w:rsidR="00546745" w:rsidRDefault="00546745" w:rsidP="00546745">
      <w:pPr>
        <w:autoSpaceDE w:val="0"/>
        <w:autoSpaceDN w:val="0"/>
        <w:adjustRightInd w:val="0"/>
        <w:jc w:val="center"/>
        <w:rPr>
          <w:iCs/>
        </w:rPr>
      </w:pPr>
      <w:r>
        <w:rPr>
          <w:iCs/>
        </w:rPr>
        <w:t>Regulamin pracy Komisji Konkursowych</w:t>
      </w:r>
    </w:p>
    <w:p w:rsidR="00546745" w:rsidRPr="00F0262C" w:rsidRDefault="00546745" w:rsidP="00546745">
      <w:pPr>
        <w:autoSpaceDE w:val="0"/>
        <w:autoSpaceDN w:val="0"/>
        <w:adjustRightInd w:val="0"/>
        <w:jc w:val="center"/>
        <w:rPr>
          <w:iCs/>
          <w:sz w:val="16"/>
        </w:rPr>
      </w:pPr>
    </w:p>
    <w:p w:rsidR="008E6769" w:rsidRDefault="0063479F" w:rsidP="00546745">
      <w:pPr>
        <w:ind w:left="1418" w:hanging="1418"/>
        <w:jc w:val="both"/>
      </w:pPr>
      <w:r>
        <w:rPr>
          <w:iCs/>
        </w:rPr>
        <w:t>p</w:t>
      </w:r>
      <w:r w:rsidR="00546745">
        <w:rPr>
          <w:iCs/>
        </w:rPr>
        <w:t xml:space="preserve">owołanych do </w:t>
      </w:r>
      <w:r w:rsidR="00546745">
        <w:t xml:space="preserve">rozpatrzenia, oceny </w:t>
      </w:r>
      <w:r w:rsidR="00546745" w:rsidRPr="004B3E52">
        <w:t xml:space="preserve">i </w:t>
      </w:r>
      <w:r w:rsidR="00546745">
        <w:t>zaopiniowania</w:t>
      </w:r>
      <w:r w:rsidR="008E6769">
        <w:t xml:space="preserve"> ofert</w:t>
      </w:r>
      <w:r w:rsidR="00546745" w:rsidRPr="004B3E52">
        <w:t xml:space="preserve"> </w:t>
      </w:r>
      <w:r w:rsidR="00546745">
        <w:t>złoż</w:t>
      </w:r>
      <w:r w:rsidR="008E6769">
        <w:t>onych</w:t>
      </w:r>
      <w:r w:rsidR="00546745">
        <w:t xml:space="preserve"> w ramach otwartych</w:t>
      </w:r>
    </w:p>
    <w:p w:rsidR="00546745" w:rsidRDefault="00546745" w:rsidP="008E6769">
      <w:pPr>
        <w:jc w:val="both"/>
      </w:pPr>
      <w:r>
        <w:t xml:space="preserve">konkursów ofert na realizację </w:t>
      </w:r>
      <w:r w:rsidR="006C6A69">
        <w:t xml:space="preserve">w roku 2018 </w:t>
      </w:r>
      <w:r>
        <w:t>zadań z zakresu zdrowia publicznego</w:t>
      </w:r>
      <w:r w:rsidR="006C6A69">
        <w:t xml:space="preserve">, </w:t>
      </w:r>
      <w:r w:rsidR="008E6769">
        <w:t>zwanych dalej „Komisją”:</w:t>
      </w:r>
    </w:p>
    <w:p w:rsidR="008E6769" w:rsidRPr="00F0262C" w:rsidRDefault="008E6769" w:rsidP="008E6769">
      <w:pPr>
        <w:jc w:val="both"/>
        <w:rPr>
          <w:sz w:val="18"/>
        </w:rPr>
      </w:pPr>
    </w:p>
    <w:p w:rsidR="00F0262C" w:rsidRPr="00F0262C" w:rsidRDefault="00F0262C" w:rsidP="00F0262C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bCs/>
        </w:rPr>
      </w:pPr>
      <w:r w:rsidRPr="00F0262C">
        <w:t>Pierwsze posiedzenie Komisji zwołuje Burmistrz. Komisja konkursowa na pierwszym posiedzeniu wybiera spośród swoich członków przewodniczącego. Komisja konkursowa rozpoczyna działalność z dniem otwarcia ofert, a kończy z dniem zatwierdzenia przez Burmistrza propozycji rozstrzygnięcia konkursu. Uczestnictwo w pracach Komisji jest nieodpłatne.</w:t>
      </w:r>
    </w:p>
    <w:p w:rsidR="00F0262C" w:rsidRPr="00F0262C" w:rsidRDefault="00F0262C" w:rsidP="00F0262C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bCs/>
        </w:rPr>
      </w:pPr>
      <w:r w:rsidRPr="00F0262C">
        <w:t>Po publicznym otwarciu ofert i przedstawieniu nazwy zadania, nazwy organizacji oraz wnioskowanej kwoty dotacji, w dalszym zakresie komisja obraduje na posiedzeniach zamkniętych.</w:t>
      </w:r>
    </w:p>
    <w:p w:rsidR="00F0262C" w:rsidRPr="00F0262C" w:rsidRDefault="00F0262C" w:rsidP="00F0262C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bCs/>
        </w:rPr>
      </w:pPr>
      <w:r w:rsidRPr="00F0262C">
        <w:t>Komisja może podjąć decyzję o zaproszeniu na swoje posiedzenie oferenta lub innej osoby w przypadkach, kiedy uzna to za zasadne.</w:t>
      </w:r>
    </w:p>
    <w:p w:rsidR="00F0262C" w:rsidRPr="00F0262C" w:rsidRDefault="00F0262C" w:rsidP="00F0262C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bCs/>
        </w:rPr>
      </w:pPr>
      <w:r w:rsidRPr="00F0262C">
        <w:t>Przewodniczący Komisji oraz jej członkowie podpisują deklarację bezstronności, której wzór określa Burmistrz. Przewodniczący lub członek komisji związani z oferentami w sposób, który budziłby wątpliwości, co do bezstronności prowadzonych czynności, podlegają wyłączeniu z prac komisji, a fakt ten wskazują w deklaracji bezstronności, w szczególności gdy:</w:t>
      </w:r>
    </w:p>
    <w:p w:rsidR="00F0262C" w:rsidRPr="00F0262C" w:rsidRDefault="00F0262C" w:rsidP="00F0262C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bCs/>
        </w:rPr>
      </w:pPr>
      <w:r w:rsidRPr="00F0262C">
        <w:t xml:space="preserve">on, jego małżonek, krewny, powinowaty do drugiego stopnia lub osoba pozostająca </w:t>
      </w:r>
      <w:r>
        <w:t xml:space="preserve">z nim </w:t>
      </w:r>
      <w:r w:rsidRPr="00F0262C">
        <w:t>w zależności z tytułu nadrzędności służbowej są członkami jakiegokolwiek organu lub pracownikami podmiotu ubiegającego się o realizację zadań objętych konkursem,</w:t>
      </w:r>
    </w:p>
    <w:p w:rsidR="00F0262C" w:rsidRPr="00F0262C" w:rsidRDefault="00F0262C" w:rsidP="00F0262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F0262C">
        <w:t>jest on członkiem podmiotu ubiegającego się o realizację zadań objętych konkursem.</w:t>
      </w:r>
    </w:p>
    <w:p w:rsidR="00F0262C" w:rsidRPr="00F0262C" w:rsidRDefault="00F0262C" w:rsidP="00F0262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jc w:val="both"/>
      </w:pPr>
      <w:r w:rsidRPr="00F0262C">
        <w:t>Komisja może odbyć posiedzenie oraz podejmować ważne postanowienia, jeżeli w posiedzeniu</w:t>
      </w:r>
      <w:r w:rsidRPr="00F0262C">
        <w:rPr>
          <w:strike/>
        </w:rPr>
        <w:t xml:space="preserve"> </w:t>
      </w:r>
      <w:r w:rsidRPr="00F0262C">
        <w:t xml:space="preserve">uczestniczą co najmniej trzy osoby, w tym przewodniczący. Komisja podejmuje decyzje zwykłą większością głosów. </w:t>
      </w:r>
    </w:p>
    <w:p w:rsidR="00F0262C" w:rsidRPr="00F0262C" w:rsidRDefault="00F0262C" w:rsidP="00F0262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 w:rsidRPr="00F0262C">
        <w:t xml:space="preserve">Komisja Konkursowa zobowiązana jest do sprawdzenia kompletności i poprawności złożonych dokumentów pod względem formalnym i merytorycznym. W przypadku stwierdzenia uchybień formalno-prawnych lub innych wad oferty, komisja wzywa oferenta do ich usunięcia lub uzupełnienia i wyznacza termin. Ofertę, której wad nie usunięto w wyznaczonym terminie lub która nie została uzupełniona, pozostawia się bez rozpatrzenia. </w:t>
      </w:r>
    </w:p>
    <w:p w:rsidR="00F0262C" w:rsidRPr="00F0262C" w:rsidRDefault="00F0262C" w:rsidP="00F0262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jc w:val="both"/>
      </w:pPr>
      <w:r w:rsidRPr="00F0262C">
        <w:t>W trakcie oceny merytorycznej komisja proponuje wysokość dofinansowania oferty, biorąc pod uwagę kryteria wymienione w specyfikacji wyboru oferty na realizację zadania oraz kwoty wynikające z uchwalonego budżetu miasta oraz z ogłoszenia o otwartym konkursie ofert.</w:t>
      </w:r>
      <w:r w:rsidRPr="00F0262C">
        <w:rPr>
          <w:color w:val="000000"/>
        </w:rPr>
        <w:t xml:space="preserve"> </w:t>
      </w:r>
      <w:r w:rsidRPr="00F0262C">
        <w:t>Komisja może zwrócić się do oferenta o wyjaśnienie treści złożonej oferty.</w:t>
      </w:r>
    </w:p>
    <w:p w:rsidR="00F0262C" w:rsidRPr="00F0262C" w:rsidRDefault="00F0262C" w:rsidP="00F0262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 w:rsidRPr="00F0262C">
        <w:t>Ostateczną decyzję w sprawie przyznania bądź odmowy przyznania dotacji oraz wysokości przyznanych środków podejmuje Burmistrz.</w:t>
      </w:r>
    </w:p>
    <w:p w:rsidR="008E6769" w:rsidRPr="00F0262C" w:rsidRDefault="008E6769" w:rsidP="008E6769">
      <w:pPr>
        <w:jc w:val="both"/>
      </w:pPr>
    </w:p>
    <w:p w:rsidR="00E43238" w:rsidRDefault="00E43238"/>
    <w:p w:rsidR="00A1142D" w:rsidRDefault="00A1142D"/>
    <w:p w:rsidR="00A1142D" w:rsidRDefault="00A1142D"/>
    <w:p w:rsidR="00A1142D" w:rsidRDefault="00357817" w:rsidP="00A1142D">
      <w:pPr>
        <w:autoSpaceDE w:val="0"/>
        <w:autoSpaceDN w:val="0"/>
        <w:adjustRightInd w:val="0"/>
        <w:ind w:left="5664" w:firstLine="708"/>
        <w:jc w:val="both"/>
        <w:rPr>
          <w:iCs/>
        </w:rPr>
      </w:pPr>
      <w:r>
        <w:rPr>
          <w:iCs/>
        </w:rPr>
        <w:t>Załącznik Nr 2</w:t>
      </w:r>
    </w:p>
    <w:p w:rsidR="00A1142D" w:rsidRDefault="00C67388" w:rsidP="00A1142D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do Zarządzenia Nr 171/2017</w:t>
      </w:r>
    </w:p>
    <w:p w:rsidR="00A1142D" w:rsidRDefault="00C67388" w:rsidP="00A1142D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A1142D">
        <w:rPr>
          <w:iCs/>
        </w:rPr>
        <w:t>Burmistrza Miasta Lęborka</w:t>
      </w:r>
    </w:p>
    <w:p w:rsidR="00A1142D" w:rsidRDefault="00C67388" w:rsidP="00A1142D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z dnia 07.12.2017 r.</w:t>
      </w:r>
    </w:p>
    <w:p w:rsidR="00A1142D" w:rsidRDefault="00A1142D" w:rsidP="00A1142D">
      <w:pPr>
        <w:autoSpaceDE w:val="0"/>
        <w:autoSpaceDN w:val="0"/>
        <w:adjustRightInd w:val="0"/>
        <w:jc w:val="both"/>
        <w:rPr>
          <w:iCs/>
        </w:rPr>
      </w:pPr>
    </w:p>
    <w:p w:rsidR="00A1142D" w:rsidRDefault="00A1142D" w:rsidP="00135BA5"/>
    <w:p w:rsidR="00135BA5" w:rsidRPr="005A64AB" w:rsidRDefault="00135BA5" w:rsidP="00135BA5">
      <w:pPr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  <w:r w:rsidRPr="005A64AB">
        <w:rPr>
          <w:b/>
          <w:bCs/>
          <w:sz w:val="25"/>
          <w:szCs w:val="25"/>
        </w:rPr>
        <w:t>Deklaracja bezstronności</w:t>
      </w:r>
    </w:p>
    <w:p w:rsidR="00135BA5" w:rsidRPr="005A64AB" w:rsidRDefault="00135BA5" w:rsidP="00135BA5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135BA5" w:rsidRDefault="00135BA5" w:rsidP="00135BA5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 w:rsidRPr="00E64611">
        <w:rPr>
          <w:sz w:val="25"/>
          <w:szCs w:val="25"/>
        </w:rPr>
        <w:t xml:space="preserve">Deklaruję zachowanie bezstronności w pracach </w:t>
      </w:r>
      <w:r>
        <w:rPr>
          <w:sz w:val="25"/>
          <w:szCs w:val="25"/>
        </w:rPr>
        <w:t>K</w:t>
      </w:r>
      <w:r w:rsidRPr="00E64611">
        <w:rPr>
          <w:sz w:val="25"/>
          <w:szCs w:val="25"/>
        </w:rPr>
        <w:t>omisji</w:t>
      </w:r>
      <w:r>
        <w:rPr>
          <w:sz w:val="25"/>
          <w:szCs w:val="25"/>
        </w:rPr>
        <w:t xml:space="preserve"> Konkursowej rozpatrującej, oceniającej i</w:t>
      </w:r>
      <w:r w:rsidRPr="00E64611">
        <w:rPr>
          <w:sz w:val="25"/>
          <w:szCs w:val="25"/>
        </w:rPr>
        <w:t xml:space="preserve"> opiniującej oferty</w:t>
      </w:r>
      <w:r>
        <w:rPr>
          <w:sz w:val="25"/>
          <w:szCs w:val="25"/>
        </w:rPr>
        <w:t xml:space="preserve"> złożone </w:t>
      </w:r>
      <w:r w:rsidR="006658BA">
        <w:rPr>
          <w:sz w:val="25"/>
          <w:szCs w:val="25"/>
        </w:rPr>
        <w:t xml:space="preserve">w ramach otwartego konkursu ofert </w:t>
      </w:r>
      <w:r>
        <w:rPr>
          <w:sz w:val="25"/>
          <w:szCs w:val="25"/>
        </w:rPr>
        <w:t xml:space="preserve">na realizację </w:t>
      </w:r>
      <w:r w:rsidR="006658BA">
        <w:rPr>
          <w:sz w:val="25"/>
          <w:szCs w:val="25"/>
        </w:rPr>
        <w:t xml:space="preserve">w roku 2018 zadania </w:t>
      </w:r>
      <w:r>
        <w:rPr>
          <w:sz w:val="25"/>
          <w:szCs w:val="25"/>
        </w:rPr>
        <w:t xml:space="preserve">z zakresu zdrowia </w:t>
      </w:r>
      <w:r w:rsidRPr="00E64611">
        <w:rPr>
          <w:sz w:val="25"/>
          <w:szCs w:val="25"/>
        </w:rPr>
        <w:t>publiczne</w:t>
      </w:r>
      <w:r>
        <w:rPr>
          <w:sz w:val="25"/>
          <w:szCs w:val="25"/>
        </w:rPr>
        <w:t>go</w:t>
      </w:r>
      <w:r w:rsidR="006658BA">
        <w:rPr>
          <w:sz w:val="25"/>
          <w:szCs w:val="25"/>
        </w:rPr>
        <w:t xml:space="preserve"> Nr……..</w:t>
      </w:r>
      <w:r w:rsidRPr="00E64611">
        <w:rPr>
          <w:sz w:val="25"/>
          <w:szCs w:val="25"/>
        </w:rPr>
        <w:t xml:space="preserve"> </w:t>
      </w:r>
      <w:r w:rsidR="006658BA">
        <w:rPr>
          <w:sz w:val="25"/>
          <w:szCs w:val="25"/>
        </w:rPr>
        <w:t xml:space="preserve">                             pn.:  ………………………………………………………………………………………….</w:t>
      </w:r>
    </w:p>
    <w:p w:rsidR="00135BA5" w:rsidRPr="00E64611" w:rsidRDefault="00135BA5" w:rsidP="00135BA5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E64611">
        <w:rPr>
          <w:b/>
          <w:sz w:val="25"/>
          <w:szCs w:val="25"/>
        </w:rPr>
        <w:t xml:space="preserve">Oświadczam, że </w:t>
      </w:r>
      <w:r w:rsidRPr="00E64611">
        <w:rPr>
          <w:b/>
          <w:bCs/>
          <w:sz w:val="25"/>
          <w:szCs w:val="25"/>
        </w:rPr>
        <w:t xml:space="preserve">nie jestem </w:t>
      </w:r>
      <w:r w:rsidRPr="00E64611">
        <w:rPr>
          <w:sz w:val="25"/>
          <w:szCs w:val="25"/>
        </w:rPr>
        <w:t>związany z oferentami w sposób, który budziłby wątpliwości, co do bezstronności prowadzonych czynności, tzn</w:t>
      </w:r>
      <w:r>
        <w:rPr>
          <w:sz w:val="25"/>
          <w:szCs w:val="25"/>
        </w:rPr>
        <w:t>.</w:t>
      </w:r>
      <w:r w:rsidRPr="00E64611">
        <w:rPr>
          <w:sz w:val="25"/>
          <w:szCs w:val="25"/>
        </w:rPr>
        <w:t>:</w:t>
      </w:r>
    </w:p>
    <w:p w:rsidR="00135BA5" w:rsidRPr="00E64611" w:rsidRDefault="00135BA5" w:rsidP="00135BA5">
      <w:pPr>
        <w:widowControl w:val="0"/>
        <w:numPr>
          <w:ilvl w:val="0"/>
          <w:numId w:val="3"/>
        </w:numPr>
        <w:suppressAutoHyphens/>
        <w:spacing w:line="360" w:lineRule="auto"/>
        <w:jc w:val="both"/>
        <w:rPr>
          <w:bCs/>
          <w:sz w:val="25"/>
          <w:szCs w:val="25"/>
        </w:rPr>
      </w:pPr>
      <w:r>
        <w:rPr>
          <w:sz w:val="25"/>
          <w:szCs w:val="25"/>
        </w:rPr>
        <w:t>ja</w:t>
      </w:r>
      <w:r w:rsidRPr="00E64611">
        <w:rPr>
          <w:sz w:val="25"/>
          <w:szCs w:val="25"/>
        </w:rPr>
        <w:t>,</w:t>
      </w:r>
      <w:r>
        <w:rPr>
          <w:sz w:val="25"/>
          <w:szCs w:val="25"/>
        </w:rPr>
        <w:t xml:space="preserve"> mój</w:t>
      </w:r>
      <w:r w:rsidRPr="00E64611">
        <w:rPr>
          <w:sz w:val="25"/>
          <w:szCs w:val="25"/>
        </w:rPr>
        <w:t xml:space="preserve"> małżonek</w:t>
      </w:r>
      <w:r>
        <w:rPr>
          <w:sz w:val="25"/>
          <w:szCs w:val="25"/>
        </w:rPr>
        <w:t xml:space="preserve"> (-</w:t>
      </w:r>
      <w:proofErr w:type="spellStart"/>
      <w:r>
        <w:rPr>
          <w:sz w:val="25"/>
          <w:szCs w:val="25"/>
        </w:rPr>
        <w:t>ka</w:t>
      </w:r>
      <w:proofErr w:type="spellEnd"/>
      <w:r>
        <w:rPr>
          <w:sz w:val="25"/>
          <w:szCs w:val="25"/>
        </w:rPr>
        <w:t>)</w:t>
      </w:r>
      <w:r w:rsidRPr="00E64611">
        <w:rPr>
          <w:sz w:val="25"/>
          <w:szCs w:val="25"/>
        </w:rPr>
        <w:t>, krewny</w:t>
      </w:r>
      <w:r>
        <w:rPr>
          <w:sz w:val="25"/>
          <w:szCs w:val="25"/>
        </w:rPr>
        <w:t xml:space="preserve"> (-a)</w:t>
      </w:r>
      <w:r w:rsidRPr="00E64611">
        <w:rPr>
          <w:sz w:val="25"/>
          <w:szCs w:val="25"/>
        </w:rPr>
        <w:t>, powinowaty</w:t>
      </w:r>
      <w:r>
        <w:rPr>
          <w:sz w:val="25"/>
          <w:szCs w:val="25"/>
        </w:rPr>
        <w:t xml:space="preserve"> (-a)</w:t>
      </w:r>
      <w:r w:rsidRPr="00E64611">
        <w:rPr>
          <w:sz w:val="25"/>
          <w:szCs w:val="25"/>
        </w:rPr>
        <w:t xml:space="preserve"> do drugiego stopnia lub osoba pozostająca z</w:t>
      </w:r>
      <w:r>
        <w:rPr>
          <w:sz w:val="25"/>
          <w:szCs w:val="25"/>
        </w:rPr>
        <w:t>e</w:t>
      </w:r>
      <w:r w:rsidRPr="00E64611">
        <w:rPr>
          <w:sz w:val="25"/>
          <w:szCs w:val="25"/>
        </w:rPr>
        <w:t xml:space="preserve"> </w:t>
      </w:r>
      <w:r>
        <w:rPr>
          <w:sz w:val="25"/>
          <w:szCs w:val="25"/>
        </w:rPr>
        <w:t>mną</w:t>
      </w:r>
      <w:r w:rsidRPr="00E64611">
        <w:rPr>
          <w:sz w:val="25"/>
          <w:szCs w:val="25"/>
        </w:rPr>
        <w:t xml:space="preserve"> w zależności z tytułu nadrzędności służbowej </w:t>
      </w:r>
      <w:r>
        <w:rPr>
          <w:sz w:val="25"/>
          <w:szCs w:val="25"/>
        </w:rPr>
        <w:t>nie jest (</w:t>
      </w:r>
      <w:r w:rsidRPr="00E64611">
        <w:rPr>
          <w:sz w:val="25"/>
          <w:szCs w:val="25"/>
        </w:rPr>
        <w:t>są</w:t>
      </w:r>
      <w:r>
        <w:rPr>
          <w:sz w:val="25"/>
          <w:szCs w:val="25"/>
        </w:rPr>
        <w:t>)</w:t>
      </w:r>
      <w:r w:rsidRPr="00E64611">
        <w:rPr>
          <w:sz w:val="25"/>
          <w:szCs w:val="25"/>
        </w:rPr>
        <w:t xml:space="preserve"> członk</w:t>
      </w:r>
      <w:r>
        <w:rPr>
          <w:sz w:val="25"/>
          <w:szCs w:val="25"/>
        </w:rPr>
        <w:t>iem (-</w:t>
      </w:r>
      <w:proofErr w:type="spellStart"/>
      <w:r w:rsidRPr="00E64611">
        <w:rPr>
          <w:sz w:val="25"/>
          <w:szCs w:val="25"/>
        </w:rPr>
        <w:t>ami</w:t>
      </w:r>
      <w:proofErr w:type="spellEnd"/>
      <w:r>
        <w:rPr>
          <w:sz w:val="25"/>
          <w:szCs w:val="25"/>
        </w:rPr>
        <w:t>)</w:t>
      </w:r>
      <w:r w:rsidRPr="00E64611">
        <w:rPr>
          <w:sz w:val="25"/>
          <w:szCs w:val="25"/>
        </w:rPr>
        <w:t xml:space="preserve"> jakiegokolwiek organu lub pracownikami </w:t>
      </w:r>
      <w:r>
        <w:rPr>
          <w:sz w:val="25"/>
          <w:szCs w:val="25"/>
        </w:rPr>
        <w:t xml:space="preserve">podmiotu </w:t>
      </w:r>
      <w:r w:rsidRPr="00E64611">
        <w:rPr>
          <w:sz w:val="25"/>
          <w:szCs w:val="25"/>
        </w:rPr>
        <w:t>ubiegającego się o realizację zadań objętych konkursem,</w:t>
      </w:r>
    </w:p>
    <w:p w:rsidR="00135BA5" w:rsidRPr="00E64611" w:rsidRDefault="00135BA5" w:rsidP="00135BA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nie </w:t>
      </w:r>
      <w:r w:rsidRPr="00E64611">
        <w:rPr>
          <w:sz w:val="25"/>
          <w:szCs w:val="25"/>
        </w:rPr>
        <w:t>jest</w:t>
      </w:r>
      <w:r>
        <w:rPr>
          <w:sz w:val="25"/>
          <w:szCs w:val="25"/>
        </w:rPr>
        <w:t>em</w:t>
      </w:r>
      <w:r w:rsidRPr="00E64611">
        <w:rPr>
          <w:sz w:val="25"/>
          <w:szCs w:val="25"/>
        </w:rPr>
        <w:t xml:space="preserve"> członkiem </w:t>
      </w:r>
      <w:r>
        <w:rPr>
          <w:sz w:val="25"/>
          <w:szCs w:val="25"/>
        </w:rPr>
        <w:t>podmiotu</w:t>
      </w:r>
      <w:r w:rsidRPr="00E64611">
        <w:rPr>
          <w:sz w:val="25"/>
          <w:szCs w:val="25"/>
        </w:rPr>
        <w:t xml:space="preserve"> ubiegającego się o realizację zadań objętych konkursem.</w:t>
      </w:r>
    </w:p>
    <w:p w:rsidR="00135BA5" w:rsidRPr="005A64AB" w:rsidRDefault="00135BA5" w:rsidP="00135BA5">
      <w:pPr>
        <w:autoSpaceDE w:val="0"/>
        <w:autoSpaceDN w:val="0"/>
        <w:adjustRightInd w:val="0"/>
        <w:spacing w:line="360" w:lineRule="auto"/>
        <w:jc w:val="both"/>
        <w:rPr>
          <w:b/>
          <w:sz w:val="25"/>
          <w:szCs w:val="25"/>
        </w:rPr>
      </w:pPr>
    </w:p>
    <w:p w:rsidR="00135BA5" w:rsidRPr="005A64AB" w:rsidRDefault="00135BA5" w:rsidP="00135BA5">
      <w:pPr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Lębork, ……………………….</w:t>
      </w:r>
    </w:p>
    <w:p w:rsidR="00135BA5" w:rsidRDefault="00135BA5" w:rsidP="00135BA5">
      <w:pPr>
        <w:autoSpaceDE w:val="0"/>
        <w:autoSpaceDN w:val="0"/>
        <w:adjustRightInd w:val="0"/>
        <w:jc w:val="both"/>
        <w:rPr>
          <w:i/>
          <w:iCs/>
          <w:sz w:val="25"/>
          <w:szCs w:val="25"/>
        </w:rPr>
      </w:pPr>
      <w:r w:rsidRPr="005A64AB">
        <w:rPr>
          <w:i/>
          <w:iCs/>
          <w:sz w:val="25"/>
          <w:szCs w:val="25"/>
        </w:rPr>
        <w:tab/>
        <w:t xml:space="preserve">  </w:t>
      </w:r>
      <w:r>
        <w:rPr>
          <w:i/>
          <w:iCs/>
          <w:sz w:val="25"/>
          <w:szCs w:val="25"/>
        </w:rPr>
        <w:t xml:space="preserve">           ( d</w:t>
      </w:r>
      <w:r w:rsidRPr="005A64AB">
        <w:rPr>
          <w:i/>
          <w:iCs/>
          <w:sz w:val="25"/>
          <w:szCs w:val="25"/>
        </w:rPr>
        <w:t>ata</w:t>
      </w:r>
      <w:r>
        <w:rPr>
          <w:i/>
          <w:iCs/>
          <w:sz w:val="25"/>
          <w:szCs w:val="25"/>
        </w:rPr>
        <w:t>)</w:t>
      </w:r>
      <w:r w:rsidRPr="005A64AB">
        <w:rPr>
          <w:i/>
          <w:iCs/>
          <w:sz w:val="25"/>
          <w:szCs w:val="25"/>
        </w:rPr>
        <w:t xml:space="preserve"> </w:t>
      </w:r>
      <w:r w:rsidRPr="005A64AB">
        <w:rPr>
          <w:i/>
          <w:iCs/>
          <w:sz w:val="25"/>
          <w:szCs w:val="25"/>
        </w:rPr>
        <w:tab/>
      </w:r>
      <w:r w:rsidRPr="005A64AB">
        <w:rPr>
          <w:i/>
          <w:iCs/>
          <w:sz w:val="25"/>
          <w:szCs w:val="25"/>
        </w:rPr>
        <w:tab/>
      </w:r>
      <w:r w:rsidRPr="005A64AB">
        <w:rPr>
          <w:i/>
          <w:iCs/>
          <w:sz w:val="25"/>
          <w:szCs w:val="25"/>
        </w:rPr>
        <w:tab/>
      </w:r>
      <w:r w:rsidRPr="005A64AB">
        <w:rPr>
          <w:i/>
          <w:iCs/>
          <w:sz w:val="25"/>
          <w:szCs w:val="25"/>
        </w:rPr>
        <w:tab/>
      </w:r>
      <w:r w:rsidRPr="005A64AB">
        <w:rPr>
          <w:i/>
          <w:iCs/>
          <w:sz w:val="25"/>
          <w:szCs w:val="25"/>
        </w:rPr>
        <w:tab/>
      </w:r>
      <w:r w:rsidRPr="005A64AB">
        <w:rPr>
          <w:i/>
          <w:iCs/>
          <w:sz w:val="25"/>
          <w:szCs w:val="25"/>
        </w:rPr>
        <w:tab/>
      </w:r>
      <w:r w:rsidRPr="005A64AB">
        <w:rPr>
          <w:i/>
          <w:iCs/>
          <w:sz w:val="25"/>
          <w:szCs w:val="25"/>
        </w:rPr>
        <w:tab/>
        <w:t xml:space="preserve">       </w:t>
      </w:r>
    </w:p>
    <w:p w:rsidR="00135BA5" w:rsidRDefault="00135BA5" w:rsidP="00135BA5">
      <w:pPr>
        <w:autoSpaceDE w:val="0"/>
        <w:autoSpaceDN w:val="0"/>
        <w:adjustRightInd w:val="0"/>
        <w:jc w:val="both"/>
        <w:rPr>
          <w:i/>
          <w:iCs/>
          <w:sz w:val="25"/>
          <w:szCs w:val="25"/>
        </w:rPr>
      </w:pPr>
      <w:r>
        <w:rPr>
          <w:i/>
          <w:iCs/>
          <w:sz w:val="25"/>
          <w:szCs w:val="25"/>
        </w:rPr>
        <w:tab/>
      </w:r>
      <w:r>
        <w:rPr>
          <w:i/>
          <w:iCs/>
          <w:sz w:val="25"/>
          <w:szCs w:val="25"/>
        </w:rPr>
        <w:tab/>
      </w:r>
      <w:r>
        <w:rPr>
          <w:i/>
          <w:iCs/>
          <w:sz w:val="25"/>
          <w:szCs w:val="25"/>
        </w:rPr>
        <w:tab/>
      </w:r>
      <w:r>
        <w:rPr>
          <w:i/>
          <w:iCs/>
          <w:sz w:val="25"/>
          <w:szCs w:val="25"/>
        </w:rPr>
        <w:tab/>
      </w:r>
      <w:r>
        <w:rPr>
          <w:i/>
          <w:iCs/>
          <w:sz w:val="25"/>
          <w:szCs w:val="25"/>
        </w:rPr>
        <w:tab/>
      </w:r>
      <w:r>
        <w:rPr>
          <w:i/>
          <w:iCs/>
          <w:sz w:val="25"/>
          <w:szCs w:val="25"/>
        </w:rPr>
        <w:tab/>
      </w:r>
      <w:r>
        <w:rPr>
          <w:i/>
          <w:iCs/>
          <w:sz w:val="25"/>
          <w:szCs w:val="25"/>
        </w:rPr>
        <w:tab/>
      </w:r>
      <w:r>
        <w:rPr>
          <w:i/>
          <w:iCs/>
          <w:sz w:val="25"/>
          <w:szCs w:val="25"/>
        </w:rPr>
        <w:tab/>
        <w:t>…………………………………</w:t>
      </w:r>
    </w:p>
    <w:p w:rsidR="00135BA5" w:rsidRPr="005A64AB" w:rsidRDefault="00135BA5" w:rsidP="00135BA5">
      <w:pPr>
        <w:autoSpaceDE w:val="0"/>
        <w:autoSpaceDN w:val="0"/>
        <w:adjustRightInd w:val="0"/>
        <w:jc w:val="both"/>
        <w:rPr>
          <w:i/>
          <w:iCs/>
          <w:sz w:val="25"/>
          <w:szCs w:val="25"/>
        </w:rPr>
      </w:pPr>
      <w:r>
        <w:rPr>
          <w:i/>
          <w:iCs/>
          <w:sz w:val="25"/>
          <w:szCs w:val="25"/>
        </w:rPr>
        <w:tab/>
      </w:r>
      <w:r>
        <w:rPr>
          <w:i/>
          <w:iCs/>
          <w:sz w:val="25"/>
          <w:szCs w:val="25"/>
        </w:rPr>
        <w:tab/>
      </w:r>
      <w:r>
        <w:rPr>
          <w:i/>
          <w:iCs/>
          <w:sz w:val="25"/>
          <w:szCs w:val="25"/>
        </w:rPr>
        <w:tab/>
      </w:r>
      <w:r>
        <w:rPr>
          <w:i/>
          <w:iCs/>
          <w:sz w:val="25"/>
          <w:szCs w:val="25"/>
        </w:rPr>
        <w:tab/>
      </w:r>
      <w:r>
        <w:rPr>
          <w:i/>
          <w:iCs/>
          <w:sz w:val="25"/>
          <w:szCs w:val="25"/>
        </w:rPr>
        <w:tab/>
      </w:r>
      <w:r>
        <w:rPr>
          <w:i/>
          <w:iCs/>
          <w:sz w:val="25"/>
          <w:szCs w:val="25"/>
        </w:rPr>
        <w:tab/>
      </w:r>
      <w:r>
        <w:rPr>
          <w:i/>
          <w:iCs/>
          <w:sz w:val="25"/>
          <w:szCs w:val="25"/>
        </w:rPr>
        <w:tab/>
      </w:r>
      <w:r>
        <w:rPr>
          <w:i/>
          <w:iCs/>
          <w:sz w:val="25"/>
          <w:szCs w:val="25"/>
        </w:rPr>
        <w:tab/>
      </w:r>
      <w:r>
        <w:rPr>
          <w:i/>
          <w:iCs/>
          <w:sz w:val="25"/>
          <w:szCs w:val="25"/>
        </w:rPr>
        <w:tab/>
      </w:r>
      <w:r w:rsidRPr="005A64AB">
        <w:rPr>
          <w:i/>
          <w:iCs/>
          <w:sz w:val="25"/>
          <w:szCs w:val="25"/>
        </w:rPr>
        <w:t xml:space="preserve"> </w:t>
      </w:r>
      <w:r>
        <w:rPr>
          <w:i/>
          <w:iCs/>
          <w:sz w:val="25"/>
          <w:szCs w:val="25"/>
        </w:rPr>
        <w:t xml:space="preserve">      (</w:t>
      </w:r>
      <w:r w:rsidRPr="005A64AB">
        <w:rPr>
          <w:i/>
          <w:iCs/>
          <w:sz w:val="25"/>
          <w:szCs w:val="25"/>
        </w:rPr>
        <w:t>podpis</w:t>
      </w:r>
      <w:r>
        <w:rPr>
          <w:i/>
          <w:iCs/>
          <w:sz w:val="25"/>
          <w:szCs w:val="25"/>
        </w:rPr>
        <w:t>)</w:t>
      </w:r>
    </w:p>
    <w:p w:rsidR="00135BA5" w:rsidRPr="005A64AB" w:rsidRDefault="00135BA5" w:rsidP="00135BA5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135BA5" w:rsidRDefault="00135BA5" w:rsidP="00135BA5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sz w:val="25"/>
          <w:szCs w:val="25"/>
        </w:rPr>
      </w:pPr>
    </w:p>
    <w:p w:rsidR="00135BA5" w:rsidRPr="006F7C52" w:rsidRDefault="00135BA5" w:rsidP="00135BA5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135BA5" w:rsidRPr="006F7C52" w:rsidRDefault="00135BA5" w:rsidP="00135BA5">
      <w:pPr>
        <w:pStyle w:val="Tekstpodstawowywcity"/>
        <w:ind w:left="0"/>
        <w:jc w:val="both"/>
        <w:rPr>
          <w:sz w:val="25"/>
          <w:szCs w:val="25"/>
        </w:rPr>
      </w:pPr>
      <w:r w:rsidRPr="006F7C52">
        <w:rPr>
          <w:sz w:val="25"/>
          <w:szCs w:val="25"/>
        </w:rPr>
        <w:tab/>
        <w:t>W związku z zaistnieniem okoliczno</w:t>
      </w:r>
      <w:r>
        <w:rPr>
          <w:sz w:val="25"/>
          <w:szCs w:val="25"/>
        </w:rPr>
        <w:t xml:space="preserve">ści, o której mowa w </w:t>
      </w:r>
      <w:proofErr w:type="spellStart"/>
      <w:r>
        <w:rPr>
          <w:sz w:val="25"/>
          <w:szCs w:val="25"/>
        </w:rPr>
        <w:t>pkt</w:t>
      </w:r>
      <w:proofErr w:type="spellEnd"/>
      <w:r>
        <w:rPr>
          <w:sz w:val="25"/>
          <w:szCs w:val="25"/>
        </w:rPr>
        <w:t xml:space="preserve"> ...........,</w:t>
      </w:r>
      <w:r w:rsidRPr="006F7C52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oświadczam, że </w:t>
      </w:r>
      <w:r w:rsidRPr="006F7C52">
        <w:rPr>
          <w:sz w:val="25"/>
          <w:szCs w:val="25"/>
        </w:rPr>
        <w:t>podlegam wyłączeniu z niniejszego postępowania</w:t>
      </w:r>
      <w:r>
        <w:rPr>
          <w:sz w:val="25"/>
          <w:szCs w:val="25"/>
        </w:rPr>
        <w:t>, gdyż</w:t>
      </w:r>
      <w:r w:rsidRPr="006F7C52">
        <w:rPr>
          <w:sz w:val="25"/>
          <w:szCs w:val="25"/>
        </w:rPr>
        <w:t xml:space="preserve"> </w:t>
      </w:r>
      <w:r w:rsidRPr="006F7C52">
        <w:rPr>
          <w:b/>
          <w:sz w:val="25"/>
          <w:szCs w:val="25"/>
        </w:rPr>
        <w:t>j</w:t>
      </w:r>
      <w:r w:rsidRPr="006F7C52">
        <w:rPr>
          <w:b/>
          <w:bCs/>
          <w:sz w:val="25"/>
          <w:szCs w:val="25"/>
        </w:rPr>
        <w:t xml:space="preserve">estem </w:t>
      </w:r>
      <w:r w:rsidRPr="006F7C52">
        <w:rPr>
          <w:sz w:val="25"/>
          <w:szCs w:val="25"/>
        </w:rPr>
        <w:t xml:space="preserve">związany z niżej wymienionymi </w:t>
      </w:r>
      <w:r>
        <w:rPr>
          <w:sz w:val="25"/>
          <w:szCs w:val="25"/>
        </w:rPr>
        <w:t>podmiotami:</w:t>
      </w:r>
      <w:r w:rsidRPr="006F7C52">
        <w:rPr>
          <w:sz w:val="25"/>
          <w:szCs w:val="25"/>
        </w:rPr>
        <w:t xml:space="preserve"> </w:t>
      </w:r>
    </w:p>
    <w:p w:rsidR="00135BA5" w:rsidRPr="006F7C52" w:rsidRDefault="00135BA5" w:rsidP="00135BA5">
      <w:pPr>
        <w:autoSpaceDE w:val="0"/>
        <w:autoSpaceDN w:val="0"/>
        <w:adjustRightInd w:val="0"/>
        <w:jc w:val="both"/>
        <w:rPr>
          <w:b/>
          <w:bCs/>
          <w:sz w:val="25"/>
          <w:szCs w:val="25"/>
        </w:rPr>
      </w:pPr>
      <w:r w:rsidRPr="006F7C52">
        <w:rPr>
          <w:b/>
          <w:bCs/>
          <w:sz w:val="25"/>
          <w:szCs w:val="25"/>
        </w:rPr>
        <w:t>1. ___________________________________________________________________</w:t>
      </w:r>
    </w:p>
    <w:p w:rsidR="00135BA5" w:rsidRPr="006F7C52" w:rsidRDefault="00135BA5" w:rsidP="00135BA5">
      <w:pPr>
        <w:autoSpaceDE w:val="0"/>
        <w:autoSpaceDN w:val="0"/>
        <w:adjustRightInd w:val="0"/>
        <w:jc w:val="both"/>
        <w:rPr>
          <w:b/>
          <w:bCs/>
          <w:sz w:val="25"/>
          <w:szCs w:val="25"/>
        </w:rPr>
      </w:pPr>
    </w:p>
    <w:p w:rsidR="00135BA5" w:rsidRPr="006F7C52" w:rsidRDefault="00135BA5" w:rsidP="00135BA5">
      <w:pPr>
        <w:autoSpaceDE w:val="0"/>
        <w:autoSpaceDN w:val="0"/>
        <w:adjustRightInd w:val="0"/>
        <w:jc w:val="both"/>
        <w:rPr>
          <w:b/>
          <w:bCs/>
          <w:sz w:val="25"/>
          <w:szCs w:val="25"/>
        </w:rPr>
      </w:pPr>
      <w:r w:rsidRPr="006F7C52">
        <w:rPr>
          <w:b/>
          <w:bCs/>
          <w:sz w:val="25"/>
          <w:szCs w:val="25"/>
        </w:rPr>
        <w:t>2. ___________________________________________________________________</w:t>
      </w:r>
    </w:p>
    <w:p w:rsidR="00135BA5" w:rsidRPr="006F7C52" w:rsidRDefault="00135BA5" w:rsidP="00135BA5">
      <w:pPr>
        <w:autoSpaceDE w:val="0"/>
        <w:autoSpaceDN w:val="0"/>
        <w:adjustRightInd w:val="0"/>
        <w:jc w:val="both"/>
        <w:rPr>
          <w:b/>
          <w:bCs/>
          <w:sz w:val="25"/>
          <w:szCs w:val="25"/>
        </w:rPr>
      </w:pPr>
    </w:p>
    <w:p w:rsidR="00135BA5" w:rsidRPr="006F7C52" w:rsidRDefault="00135BA5" w:rsidP="00135BA5">
      <w:pPr>
        <w:autoSpaceDE w:val="0"/>
        <w:autoSpaceDN w:val="0"/>
        <w:adjustRightInd w:val="0"/>
        <w:jc w:val="both"/>
        <w:rPr>
          <w:b/>
          <w:bCs/>
          <w:sz w:val="25"/>
          <w:szCs w:val="25"/>
        </w:rPr>
      </w:pPr>
    </w:p>
    <w:p w:rsidR="00135BA5" w:rsidRPr="006F7C52" w:rsidRDefault="00135BA5" w:rsidP="00135BA5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6F7C52">
        <w:rPr>
          <w:sz w:val="25"/>
          <w:szCs w:val="25"/>
        </w:rPr>
        <w:t xml:space="preserve">W związku z powyższym zobowiązuję się do nie uczestniczenia w dyskusji </w:t>
      </w:r>
      <w:r>
        <w:rPr>
          <w:sz w:val="25"/>
          <w:szCs w:val="25"/>
        </w:rPr>
        <w:t xml:space="preserve">                               </w:t>
      </w:r>
      <w:r w:rsidRPr="006F7C52">
        <w:rPr>
          <w:sz w:val="25"/>
          <w:szCs w:val="25"/>
        </w:rPr>
        <w:t>i w podejmowaniu decyzji dotyczących ofert podmiotów wskazanych powyżej</w:t>
      </w:r>
    </w:p>
    <w:p w:rsidR="00135BA5" w:rsidRPr="006F7C52" w:rsidRDefault="00135BA5" w:rsidP="00135BA5">
      <w:pPr>
        <w:pStyle w:val="Tekstpodstawowywcity"/>
        <w:ind w:left="0"/>
        <w:jc w:val="both"/>
        <w:rPr>
          <w:sz w:val="25"/>
          <w:szCs w:val="25"/>
        </w:rPr>
      </w:pPr>
    </w:p>
    <w:p w:rsidR="00135BA5" w:rsidRPr="006F7C52" w:rsidRDefault="00135BA5" w:rsidP="00135BA5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135BA5" w:rsidRPr="00830639" w:rsidRDefault="00135BA5" w:rsidP="00135BA5">
      <w:pPr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 xml:space="preserve">Lębork, ……………                                                               </w:t>
      </w:r>
      <w:r>
        <w:rPr>
          <w:i/>
          <w:iCs/>
          <w:sz w:val="25"/>
          <w:szCs w:val="25"/>
        </w:rPr>
        <w:t>…………………………………</w:t>
      </w:r>
    </w:p>
    <w:p w:rsidR="00A1142D" w:rsidRPr="006658BA" w:rsidRDefault="00135BA5" w:rsidP="006658BA">
      <w:pPr>
        <w:autoSpaceDE w:val="0"/>
        <w:autoSpaceDN w:val="0"/>
        <w:adjustRightInd w:val="0"/>
        <w:jc w:val="both"/>
        <w:rPr>
          <w:i/>
          <w:iCs/>
          <w:sz w:val="25"/>
          <w:szCs w:val="25"/>
        </w:rPr>
      </w:pPr>
      <w:r>
        <w:rPr>
          <w:i/>
          <w:iCs/>
          <w:sz w:val="25"/>
          <w:szCs w:val="25"/>
        </w:rPr>
        <w:tab/>
      </w:r>
      <w:r>
        <w:rPr>
          <w:i/>
          <w:iCs/>
          <w:sz w:val="25"/>
          <w:szCs w:val="25"/>
        </w:rPr>
        <w:tab/>
        <w:t>data</w:t>
      </w:r>
      <w:r>
        <w:rPr>
          <w:i/>
          <w:iCs/>
          <w:sz w:val="25"/>
          <w:szCs w:val="25"/>
        </w:rPr>
        <w:tab/>
      </w:r>
      <w:r>
        <w:rPr>
          <w:i/>
          <w:iCs/>
          <w:sz w:val="25"/>
          <w:szCs w:val="25"/>
        </w:rPr>
        <w:tab/>
      </w:r>
      <w:r>
        <w:rPr>
          <w:i/>
          <w:iCs/>
          <w:sz w:val="25"/>
          <w:szCs w:val="25"/>
        </w:rPr>
        <w:tab/>
      </w:r>
      <w:r>
        <w:rPr>
          <w:i/>
          <w:iCs/>
          <w:sz w:val="25"/>
          <w:szCs w:val="25"/>
        </w:rPr>
        <w:tab/>
      </w:r>
      <w:r>
        <w:rPr>
          <w:i/>
          <w:iCs/>
          <w:sz w:val="25"/>
          <w:szCs w:val="25"/>
        </w:rPr>
        <w:tab/>
      </w:r>
      <w:r>
        <w:rPr>
          <w:i/>
          <w:iCs/>
          <w:sz w:val="25"/>
          <w:szCs w:val="25"/>
        </w:rPr>
        <w:tab/>
      </w:r>
      <w:r>
        <w:rPr>
          <w:i/>
          <w:iCs/>
          <w:sz w:val="25"/>
          <w:szCs w:val="25"/>
        </w:rPr>
        <w:tab/>
      </w:r>
      <w:r w:rsidRPr="005A64AB">
        <w:rPr>
          <w:i/>
          <w:iCs/>
          <w:sz w:val="25"/>
          <w:szCs w:val="25"/>
        </w:rPr>
        <w:t xml:space="preserve"> </w:t>
      </w:r>
      <w:r>
        <w:rPr>
          <w:i/>
          <w:iCs/>
          <w:sz w:val="25"/>
          <w:szCs w:val="25"/>
        </w:rPr>
        <w:t xml:space="preserve">      (</w:t>
      </w:r>
      <w:r w:rsidRPr="005A64AB">
        <w:rPr>
          <w:i/>
          <w:iCs/>
          <w:sz w:val="25"/>
          <w:szCs w:val="25"/>
        </w:rPr>
        <w:t>podpis</w:t>
      </w:r>
      <w:r>
        <w:rPr>
          <w:i/>
          <w:iCs/>
          <w:sz w:val="25"/>
          <w:szCs w:val="25"/>
        </w:rPr>
        <w:t>)</w:t>
      </w:r>
    </w:p>
    <w:sectPr w:rsidR="00A1142D" w:rsidRPr="006658BA" w:rsidSect="009816FD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B2D"/>
    <w:multiLevelType w:val="hybridMultilevel"/>
    <w:tmpl w:val="685ADA36"/>
    <w:lvl w:ilvl="0" w:tplc="F3161A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D71607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147050D9"/>
    <w:multiLevelType w:val="hybridMultilevel"/>
    <w:tmpl w:val="685ADA36"/>
    <w:lvl w:ilvl="0" w:tplc="F3161A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D71607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663B377C"/>
    <w:multiLevelType w:val="multilevel"/>
    <w:tmpl w:val="ED50C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50D2"/>
    <w:rsid w:val="000102A5"/>
    <w:rsid w:val="00012F7B"/>
    <w:rsid w:val="00024402"/>
    <w:rsid w:val="000D4307"/>
    <w:rsid w:val="000D6C75"/>
    <w:rsid w:val="000E02DA"/>
    <w:rsid w:val="000E5F9F"/>
    <w:rsid w:val="000F39DA"/>
    <w:rsid w:val="000F65C3"/>
    <w:rsid w:val="00121465"/>
    <w:rsid w:val="00132CF0"/>
    <w:rsid w:val="00135BA5"/>
    <w:rsid w:val="00145FE9"/>
    <w:rsid w:val="0014613A"/>
    <w:rsid w:val="001501DD"/>
    <w:rsid w:val="001766E2"/>
    <w:rsid w:val="00184C5B"/>
    <w:rsid w:val="001F1423"/>
    <w:rsid w:val="001F4062"/>
    <w:rsid w:val="0020641F"/>
    <w:rsid w:val="00226DEE"/>
    <w:rsid w:val="002518A4"/>
    <w:rsid w:val="00292A64"/>
    <w:rsid w:val="002C3D69"/>
    <w:rsid w:val="002C61A1"/>
    <w:rsid w:val="002C6387"/>
    <w:rsid w:val="002D5AE1"/>
    <w:rsid w:val="002F2AAE"/>
    <w:rsid w:val="00326230"/>
    <w:rsid w:val="0032679A"/>
    <w:rsid w:val="00357817"/>
    <w:rsid w:val="00375B1C"/>
    <w:rsid w:val="0039148A"/>
    <w:rsid w:val="003B5B38"/>
    <w:rsid w:val="003D47F0"/>
    <w:rsid w:val="003D6385"/>
    <w:rsid w:val="0041538F"/>
    <w:rsid w:val="004405C6"/>
    <w:rsid w:val="0044090D"/>
    <w:rsid w:val="00486D8E"/>
    <w:rsid w:val="00497B3D"/>
    <w:rsid w:val="004B0A8D"/>
    <w:rsid w:val="004B3E52"/>
    <w:rsid w:val="004B5412"/>
    <w:rsid w:val="004E3055"/>
    <w:rsid w:val="004F4F01"/>
    <w:rsid w:val="004F6281"/>
    <w:rsid w:val="004F7BE6"/>
    <w:rsid w:val="00516368"/>
    <w:rsid w:val="00520BE3"/>
    <w:rsid w:val="00524B70"/>
    <w:rsid w:val="00525C96"/>
    <w:rsid w:val="00546745"/>
    <w:rsid w:val="005F7B23"/>
    <w:rsid w:val="00610289"/>
    <w:rsid w:val="006144C3"/>
    <w:rsid w:val="0061785D"/>
    <w:rsid w:val="0063479F"/>
    <w:rsid w:val="00646900"/>
    <w:rsid w:val="00664C8D"/>
    <w:rsid w:val="006658BA"/>
    <w:rsid w:val="00691779"/>
    <w:rsid w:val="00695DB7"/>
    <w:rsid w:val="006A3CF7"/>
    <w:rsid w:val="006C2F13"/>
    <w:rsid w:val="006C6A69"/>
    <w:rsid w:val="006D32A9"/>
    <w:rsid w:val="007122B9"/>
    <w:rsid w:val="00720825"/>
    <w:rsid w:val="0076547E"/>
    <w:rsid w:val="00773083"/>
    <w:rsid w:val="007C6BC4"/>
    <w:rsid w:val="007D0452"/>
    <w:rsid w:val="0086084B"/>
    <w:rsid w:val="008853B2"/>
    <w:rsid w:val="008A2CBE"/>
    <w:rsid w:val="008E6769"/>
    <w:rsid w:val="00916E6D"/>
    <w:rsid w:val="00940DF1"/>
    <w:rsid w:val="00961E69"/>
    <w:rsid w:val="00963DEE"/>
    <w:rsid w:val="009816FD"/>
    <w:rsid w:val="009D52FB"/>
    <w:rsid w:val="009E505B"/>
    <w:rsid w:val="009F39B0"/>
    <w:rsid w:val="00A1142D"/>
    <w:rsid w:val="00A15D36"/>
    <w:rsid w:val="00A222E9"/>
    <w:rsid w:val="00A73727"/>
    <w:rsid w:val="00A942ED"/>
    <w:rsid w:val="00AA2666"/>
    <w:rsid w:val="00AB76E2"/>
    <w:rsid w:val="00AF3502"/>
    <w:rsid w:val="00B03721"/>
    <w:rsid w:val="00B33316"/>
    <w:rsid w:val="00B338C7"/>
    <w:rsid w:val="00B61F7F"/>
    <w:rsid w:val="00BA3A00"/>
    <w:rsid w:val="00BB5243"/>
    <w:rsid w:val="00BD15CE"/>
    <w:rsid w:val="00C02D07"/>
    <w:rsid w:val="00C1319C"/>
    <w:rsid w:val="00C337AB"/>
    <w:rsid w:val="00C4472F"/>
    <w:rsid w:val="00C550D2"/>
    <w:rsid w:val="00C564AA"/>
    <w:rsid w:val="00C57E82"/>
    <w:rsid w:val="00C60153"/>
    <w:rsid w:val="00C67388"/>
    <w:rsid w:val="00CA05F8"/>
    <w:rsid w:val="00CD0FFD"/>
    <w:rsid w:val="00D21A20"/>
    <w:rsid w:val="00D27DDA"/>
    <w:rsid w:val="00D4038B"/>
    <w:rsid w:val="00D55E68"/>
    <w:rsid w:val="00D86900"/>
    <w:rsid w:val="00D90AA4"/>
    <w:rsid w:val="00D94B36"/>
    <w:rsid w:val="00D94C98"/>
    <w:rsid w:val="00DB37F8"/>
    <w:rsid w:val="00DC48D1"/>
    <w:rsid w:val="00E02F7E"/>
    <w:rsid w:val="00E07DD2"/>
    <w:rsid w:val="00E13D9A"/>
    <w:rsid w:val="00E34906"/>
    <w:rsid w:val="00E43238"/>
    <w:rsid w:val="00ED6649"/>
    <w:rsid w:val="00EE1DA5"/>
    <w:rsid w:val="00EE4347"/>
    <w:rsid w:val="00F0262C"/>
    <w:rsid w:val="00F159B8"/>
    <w:rsid w:val="00F33637"/>
    <w:rsid w:val="00F66F96"/>
    <w:rsid w:val="00FC106D"/>
    <w:rsid w:val="00FC1DEE"/>
    <w:rsid w:val="00FF2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0D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6015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35BA5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35BA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1256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21</cp:revision>
  <cp:lastPrinted>2017-12-05T07:31:00Z</cp:lastPrinted>
  <dcterms:created xsi:type="dcterms:W3CDTF">2017-11-03T13:42:00Z</dcterms:created>
  <dcterms:modified xsi:type="dcterms:W3CDTF">2017-12-07T12:20:00Z</dcterms:modified>
</cp:coreProperties>
</file>